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DB63E" w14:textId="77777777" w:rsidR="0005207D" w:rsidRDefault="009F3083" w:rsidP="0005207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52E4B" wp14:editId="7F4DB7C4">
                <wp:simplePos x="0" y="0"/>
                <wp:positionH relativeFrom="column">
                  <wp:posOffset>698500</wp:posOffset>
                </wp:positionH>
                <wp:positionV relativeFrom="paragraph">
                  <wp:posOffset>50800</wp:posOffset>
                </wp:positionV>
                <wp:extent cx="5626100" cy="1511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511300"/>
                        </a:xfrm>
                        <a:prstGeom prst="rect">
                          <a:avLst/>
                        </a:prstGeom>
                        <a:solidFill>
                          <a:srgbClr val="00899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6A693" w14:textId="77777777" w:rsidR="003F044A" w:rsidRPr="003F044A" w:rsidRDefault="003F044A" w:rsidP="003F04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3F04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Heart of the Healer Retreats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52E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pt;margin-top:4pt;width:443pt;height:1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" fillcolor="#008998" stroked="f">
                <v:textbox>
                  <w:txbxContent>
                    <w:p w14:paraId="0526A693" w14:textId="77777777" w:rsidR="003F044A" w:rsidRPr="003F044A" w:rsidRDefault="003F044A" w:rsidP="003F044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3F044A">
                        <w:rPr>
                          <w:rFonts w:ascii="Arial" w:hAnsi="Arial" w:cs="Arial"/>
                          <w:b/>
                          <w:color w:val="FFFFFF" w:themeColor="background1"/>
                          <w:sz w:val="80"/>
                          <w:szCs w:val="80"/>
                        </w:rPr>
                        <w:t>Heart of the Healer Retreats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FCB7E" wp14:editId="1E7E9331">
                <wp:simplePos x="0" y="0"/>
                <wp:positionH relativeFrom="column">
                  <wp:posOffset>-127000</wp:posOffset>
                </wp:positionH>
                <wp:positionV relativeFrom="paragraph">
                  <wp:posOffset>-76200</wp:posOffset>
                </wp:positionV>
                <wp:extent cx="7137400" cy="1638300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1638300"/>
                        </a:xfrm>
                        <a:prstGeom prst="rect">
                          <a:avLst/>
                        </a:prstGeom>
                        <a:solidFill>
                          <a:srgbClr val="0089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8AC07" id="Rectangle 1" o:spid="_x0000_s1026" style="position:absolute;margin-left:-10pt;margin-top:-6pt;width:562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" fillcolor="#008998" stroked="f" strokeweight="1pt"/>
            </w:pict>
          </mc:Fallback>
        </mc:AlternateContent>
      </w:r>
    </w:p>
    <w:p w14:paraId="21555EC3" w14:textId="77777777" w:rsidR="0005207D" w:rsidRDefault="0005207D" w:rsidP="0005207D">
      <w:pPr>
        <w:jc w:val="right"/>
      </w:pPr>
    </w:p>
    <w:p w14:paraId="63212A71" w14:textId="77777777" w:rsidR="0005207D" w:rsidRDefault="0005207D" w:rsidP="0005207D">
      <w:pPr>
        <w:jc w:val="right"/>
      </w:pPr>
    </w:p>
    <w:p w14:paraId="0A661575" w14:textId="77777777" w:rsidR="0005207D" w:rsidRDefault="0005207D" w:rsidP="0005207D">
      <w:pPr>
        <w:jc w:val="right"/>
      </w:pPr>
    </w:p>
    <w:p w14:paraId="0951EC45" w14:textId="77777777" w:rsidR="0005207D" w:rsidRDefault="0005207D" w:rsidP="0005207D">
      <w:pPr>
        <w:jc w:val="right"/>
      </w:pPr>
    </w:p>
    <w:p w14:paraId="26E1C07A" w14:textId="522DDA4F" w:rsidR="009F3083" w:rsidRDefault="009F3083" w:rsidP="0005207D">
      <w:pPr>
        <w:jc w:val="right"/>
      </w:pPr>
    </w:p>
    <w:p w14:paraId="3DA1BEA5" w14:textId="441CF7E5" w:rsidR="0005207D" w:rsidRDefault="00B0314C" w:rsidP="0005207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18049" wp14:editId="01C4A5CF">
                <wp:simplePos x="0" y="0"/>
                <wp:positionH relativeFrom="column">
                  <wp:posOffset>-123092</wp:posOffset>
                </wp:positionH>
                <wp:positionV relativeFrom="paragraph">
                  <wp:posOffset>580927</wp:posOffset>
                </wp:positionV>
                <wp:extent cx="3619500" cy="175650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7565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26BE2" w14:textId="6BD7D870" w:rsidR="00F41891" w:rsidRPr="00F41891" w:rsidRDefault="00C7769C" w:rsidP="00B0314C">
                            <w:pPr>
                              <w:pStyle w:val="PlainText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C7769C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The Heart of the Healer retreats will introduce you to skills and practices for deeper listening</w:t>
                            </w:r>
                            <w:r w:rsidR="00B0314C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, for </w:t>
                            </w:r>
                            <w:r w:rsidR="00B0314C" w:rsidRPr="00C7769C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staying wholeheartedly engaged in your work </w:t>
                            </w:r>
                            <w:r w:rsidRPr="00C7769C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B0314C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C7769C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building trustworthy relationships</w:t>
                            </w:r>
                            <w:r w:rsidR="00B0314C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in your life and work.</w:t>
                            </w:r>
                          </w:p>
                          <w:p w14:paraId="4CE1BC1B" w14:textId="77777777" w:rsidR="00CA37C6" w:rsidRDefault="00CA37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18049" id="_x0000_s1027" type="#_x0000_t202" style="position:absolute;left:0;text-align:left;margin-left:-9.7pt;margin-top:45.75pt;width:285pt;height:1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" filled="f" stroked="f">
                <v:textbox>
                  <w:txbxContent>
                    <w:p w14:paraId="79B26BE2" w14:textId="6BD7D870" w:rsidR="00F41891" w:rsidRPr="00F41891" w:rsidRDefault="00C7769C" w:rsidP="00B0314C">
                      <w:pPr>
                        <w:pStyle w:val="PlainText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C7769C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The Heart of the Healer retreats will introduce you to skills and practices for deeper listening</w:t>
                      </w:r>
                      <w:r w:rsidR="00B0314C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, for </w:t>
                      </w:r>
                      <w:r w:rsidR="00B0314C" w:rsidRPr="00C7769C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staying wholeheartedly engaged in your work </w:t>
                      </w:r>
                      <w:r w:rsidRPr="00C7769C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and </w:t>
                      </w:r>
                      <w:r w:rsidR="00B0314C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for </w:t>
                      </w:r>
                      <w:r w:rsidRPr="00C7769C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building trustworthy relationships</w:t>
                      </w:r>
                      <w:r w:rsidR="00B0314C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in your life and work.</w:t>
                      </w:r>
                    </w:p>
                    <w:p w14:paraId="4CE1BC1B" w14:textId="77777777" w:rsidR="00CA37C6" w:rsidRDefault="00CA37C6"/>
                  </w:txbxContent>
                </v:textbox>
              </v:shape>
            </w:pict>
          </mc:Fallback>
        </mc:AlternateContent>
      </w:r>
      <w:r w:rsidR="00F168B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E0B3F" wp14:editId="412264DA">
                <wp:simplePos x="0" y="0"/>
                <wp:positionH relativeFrom="column">
                  <wp:posOffset>-88900</wp:posOffset>
                </wp:positionH>
                <wp:positionV relativeFrom="paragraph">
                  <wp:posOffset>2337435</wp:posOffset>
                </wp:positionV>
                <wp:extent cx="7200900" cy="5461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306BD" w14:textId="77777777" w:rsidR="00F41891" w:rsidRPr="00F168B6" w:rsidRDefault="00F41891" w:rsidP="00F168B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168B6">
                              <w:rPr>
                                <w:sz w:val="24"/>
                                <w:szCs w:val="24"/>
                              </w:rPr>
                              <w:t>The Fairview Foundation and Fairview Employee Wellness cover most of the cost associated with these retreats.</w:t>
                            </w:r>
                          </w:p>
                          <w:p w14:paraId="1B4644C6" w14:textId="4E561C8D" w:rsidR="00F41891" w:rsidRPr="00F168B6" w:rsidRDefault="00F41891" w:rsidP="00F168B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168B6">
                              <w:rPr>
                                <w:sz w:val="24"/>
                                <w:szCs w:val="24"/>
                              </w:rPr>
                              <w:t xml:space="preserve">Each retreat is approved for </w:t>
                            </w:r>
                            <w:r w:rsidR="007161D1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79493C">
                              <w:rPr>
                                <w:sz w:val="24"/>
                                <w:szCs w:val="24"/>
                              </w:rPr>
                              <w:t>0-12</w:t>
                            </w:r>
                            <w:r w:rsidRPr="00F168B6">
                              <w:rPr>
                                <w:sz w:val="24"/>
                                <w:szCs w:val="24"/>
                              </w:rPr>
                              <w:t xml:space="preserve"> CME credits, and CME/CEU dollars may be used to attend.</w:t>
                            </w:r>
                          </w:p>
                          <w:p w14:paraId="71C917AC" w14:textId="77777777" w:rsidR="00F41891" w:rsidRPr="00F168B6" w:rsidRDefault="00F418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E0B3F" id="Text Box 7" o:spid="_x0000_s1028" type="#_x0000_t202" style="position:absolute;left:0;text-align:left;margin-left:-7pt;margin-top:184.05pt;width:567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" filled="f" stroked="f" strokeweight=".5pt">
                <v:textbox>
                  <w:txbxContent>
                    <w:p w14:paraId="3AA306BD" w14:textId="77777777" w:rsidR="00F41891" w:rsidRPr="00F168B6" w:rsidRDefault="00F41891" w:rsidP="00F168B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168B6">
                        <w:rPr>
                          <w:sz w:val="24"/>
                          <w:szCs w:val="24"/>
                        </w:rPr>
                        <w:t>The Fairview Foundation and Fairview Employee Wellness cover most of the cost associated with these retreats.</w:t>
                      </w:r>
                    </w:p>
                    <w:p w14:paraId="1B4644C6" w14:textId="4E561C8D" w:rsidR="00F41891" w:rsidRPr="00F168B6" w:rsidRDefault="00F41891" w:rsidP="00F168B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168B6">
                        <w:rPr>
                          <w:sz w:val="24"/>
                          <w:szCs w:val="24"/>
                        </w:rPr>
                        <w:t xml:space="preserve">Each retreat is approved for </w:t>
                      </w:r>
                      <w:r w:rsidR="007161D1">
                        <w:rPr>
                          <w:sz w:val="24"/>
                          <w:szCs w:val="24"/>
                        </w:rPr>
                        <w:t>1</w:t>
                      </w:r>
                      <w:r w:rsidR="0079493C">
                        <w:rPr>
                          <w:sz w:val="24"/>
                          <w:szCs w:val="24"/>
                        </w:rPr>
                        <w:t>0-12</w:t>
                      </w:r>
                      <w:r w:rsidRPr="00F168B6">
                        <w:rPr>
                          <w:sz w:val="24"/>
                          <w:szCs w:val="24"/>
                        </w:rPr>
                        <w:t xml:space="preserve"> CME credits, and CME/CEU dollars may be used to attend.</w:t>
                      </w:r>
                    </w:p>
                    <w:p w14:paraId="71C917AC" w14:textId="77777777" w:rsidR="00F41891" w:rsidRPr="00F168B6" w:rsidRDefault="00F4189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083">
        <w:rPr>
          <w:noProof/>
        </w:rPr>
        <w:drawing>
          <wp:inline distT="0" distB="0" distL="0" distR="0" wp14:anchorId="5F83C76D" wp14:editId="5D867E55">
            <wp:extent cx="3238500" cy="222150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e_Path_Woods_Sunligh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849" cy="222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B8DDF" w14:textId="77777777" w:rsidR="0005207D" w:rsidRDefault="0005207D" w:rsidP="0005207D">
      <w:pPr>
        <w:jc w:val="right"/>
      </w:pPr>
    </w:p>
    <w:p w14:paraId="191E53E5" w14:textId="77777777" w:rsidR="00B96D67" w:rsidRDefault="00F168B6" w:rsidP="0005207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965A3" wp14:editId="0ADDF122">
                <wp:simplePos x="0" y="0"/>
                <wp:positionH relativeFrom="column">
                  <wp:posOffset>-88900</wp:posOffset>
                </wp:positionH>
                <wp:positionV relativeFrom="paragraph">
                  <wp:posOffset>254000</wp:posOffset>
                </wp:positionV>
                <wp:extent cx="7086600" cy="4352544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352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E2560" w14:textId="77777777" w:rsidR="0005207D" w:rsidRPr="00F168B6" w:rsidRDefault="0005207D">
                            <w:pPr>
                              <w:rPr>
                                <w:rFonts w:cs="Arial"/>
                                <w:b/>
                                <w:color w:val="008998"/>
                                <w:sz w:val="36"/>
                                <w:szCs w:val="36"/>
                              </w:rPr>
                            </w:pPr>
                            <w:r w:rsidRPr="00F168B6">
                              <w:rPr>
                                <w:rFonts w:cs="Arial"/>
                                <w:b/>
                                <w:color w:val="008998"/>
                                <w:sz w:val="36"/>
                                <w:szCs w:val="36"/>
                              </w:rPr>
                              <w:t>Re/connecting with Purpose:  A Heart of the Healer Retreat</w:t>
                            </w:r>
                          </w:p>
                          <w:p w14:paraId="40FC980F" w14:textId="77777777" w:rsidR="0005207D" w:rsidRPr="00F168B6" w:rsidRDefault="0005207D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F168B6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These one-night, two-day retreats </w:t>
                            </w:r>
                            <w:r w:rsidR="00A35461" w:rsidRPr="00F168B6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will help you find joy and meaning in your work.  </w:t>
                            </w:r>
                          </w:p>
                          <w:p w14:paraId="35625C87" w14:textId="77777777" w:rsidR="0005207D" w:rsidRPr="00F168B6" w:rsidRDefault="009F3083" w:rsidP="009F3083">
                            <w:pPr>
                              <w:pStyle w:val="NoSpacing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168B6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Date</w:t>
                            </w:r>
                            <w:r w:rsidR="00510335" w:rsidRPr="00F168B6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19848229" w14:textId="4AD98294" w:rsidR="00D0626A" w:rsidRDefault="0079493C" w:rsidP="00F41891">
                            <w:pPr>
                              <w:pStyle w:val="NoSpacing"/>
                              <w:spacing w:line="276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February 27-28, 2020</w:t>
                            </w:r>
                          </w:p>
                          <w:p w14:paraId="16368B43" w14:textId="754338C9" w:rsidR="0079493C" w:rsidRPr="00F168B6" w:rsidRDefault="0079493C" w:rsidP="00F41891">
                            <w:pPr>
                              <w:pStyle w:val="NoSpacing"/>
                              <w:spacing w:line="276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June 25-26, 2020</w:t>
                            </w:r>
                          </w:p>
                          <w:p w14:paraId="0B820D94" w14:textId="77777777" w:rsidR="00D0626A" w:rsidRPr="00F168B6" w:rsidRDefault="00D0626A" w:rsidP="00F41891">
                            <w:pPr>
                              <w:pStyle w:val="NoSpacing"/>
                              <w:spacing w:line="276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174FA077" w14:textId="77777777" w:rsidR="00D0626A" w:rsidRPr="00F168B6" w:rsidRDefault="00D0626A" w:rsidP="00D0626A">
                            <w:pPr>
                              <w:pStyle w:val="NoSpacing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F168B6">
                              <w:rPr>
                                <w:rStyle w:val="Strong"/>
                                <w:rFonts w:cs="Arial"/>
                                <w:bCs w:val="0"/>
                                <w:sz w:val="28"/>
                                <w:szCs w:val="28"/>
                              </w:rPr>
                              <w:t>Time</w:t>
                            </w:r>
                            <w:r w:rsidR="00FE60C8">
                              <w:rPr>
                                <w:rStyle w:val="Strong"/>
                                <w:rFonts w:cs="Arial"/>
                                <w:bCs w:val="0"/>
                                <w:sz w:val="28"/>
                                <w:szCs w:val="28"/>
                              </w:rPr>
                              <w:t xml:space="preserve"> and Location</w:t>
                            </w:r>
                          </w:p>
                          <w:p w14:paraId="64CBA376" w14:textId="3CF0740A" w:rsidR="00D0626A" w:rsidRPr="00F168B6" w:rsidRDefault="00D0626A" w:rsidP="00D0626A">
                            <w:pPr>
                              <w:pStyle w:val="NoSpacing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F168B6">
                              <w:rPr>
                                <w:rFonts w:cs="Arial"/>
                                <w:sz w:val="28"/>
                                <w:szCs w:val="28"/>
                              </w:rPr>
                              <w:t>The retreats begin at 8</w:t>
                            </w:r>
                            <w:r w:rsidR="00510335" w:rsidRPr="00F168B6"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  <w:r w:rsidRPr="00F168B6">
                              <w:rPr>
                                <w:rFonts w:cs="Arial"/>
                                <w:sz w:val="28"/>
                                <w:szCs w:val="28"/>
                              </w:rPr>
                              <w:t>a</w:t>
                            </w:r>
                            <w:r w:rsidR="00510335" w:rsidRPr="00F168B6"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  <w:r w:rsidRPr="00F168B6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m on </w:t>
                            </w:r>
                            <w:r w:rsidR="00291ED0">
                              <w:rPr>
                                <w:rFonts w:cs="Arial"/>
                                <w:sz w:val="28"/>
                                <w:szCs w:val="28"/>
                              </w:rPr>
                              <w:t>Thursday</w:t>
                            </w:r>
                            <w:r w:rsidRPr="00F168B6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and end at 4</w:t>
                            </w:r>
                            <w:r w:rsidR="00510335" w:rsidRPr="00F168B6"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  <w:r w:rsidRPr="00F168B6">
                              <w:rPr>
                                <w:rFonts w:cs="Arial"/>
                                <w:sz w:val="28"/>
                                <w:szCs w:val="28"/>
                              </w:rPr>
                              <w:t>p</w:t>
                            </w:r>
                            <w:r w:rsidR="00510335" w:rsidRPr="00F168B6"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  <w:r w:rsidRPr="00F168B6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m on </w:t>
                            </w:r>
                            <w:r w:rsidR="00291ED0">
                              <w:rPr>
                                <w:rFonts w:cs="Arial"/>
                                <w:sz w:val="28"/>
                                <w:szCs w:val="28"/>
                              </w:rPr>
                              <w:t>Friday</w:t>
                            </w:r>
                            <w:r w:rsidR="00FE60C8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and are held at the </w:t>
                            </w:r>
                            <w:r w:rsidR="00291ED0">
                              <w:rPr>
                                <w:rFonts w:cs="Arial"/>
                                <w:sz w:val="28"/>
                                <w:szCs w:val="28"/>
                              </w:rPr>
                              <w:t>Radisson Hotel</w:t>
                            </w:r>
                            <w:r w:rsidR="00FE60C8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in Brooklyn Center</w:t>
                            </w:r>
                            <w:r w:rsidRPr="00F168B6"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34AC27A" w14:textId="77777777" w:rsidR="00D0626A" w:rsidRPr="00F168B6" w:rsidRDefault="00D0626A" w:rsidP="00D0626A">
                            <w:pPr>
                              <w:pStyle w:val="NoSpacing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1613AFA5" w14:textId="77777777" w:rsidR="00D0626A" w:rsidRPr="00F168B6" w:rsidRDefault="00D0626A" w:rsidP="00D0626A">
                            <w:pPr>
                              <w:pStyle w:val="NoSpacing"/>
                              <w:rPr>
                                <w:rStyle w:val="Strong"/>
                                <w:rFonts w:cs="Arial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F168B6">
                              <w:rPr>
                                <w:rStyle w:val="Strong"/>
                                <w:rFonts w:cs="Arial"/>
                                <w:bCs w:val="0"/>
                                <w:sz w:val="28"/>
                                <w:szCs w:val="28"/>
                              </w:rPr>
                              <w:t>Registration/Cost</w:t>
                            </w:r>
                          </w:p>
                          <w:p w14:paraId="0C460105" w14:textId="4A918BC3" w:rsidR="00F168B6" w:rsidRPr="00F168B6" w:rsidRDefault="00D0626A" w:rsidP="00D0626A">
                            <w:pPr>
                              <w:pStyle w:val="NoSpacing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F168B6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The cost is $50 to participate which includes materials, food, and lodging for </w:t>
                            </w:r>
                            <w:r w:rsidR="007161D1">
                              <w:rPr>
                                <w:rFonts w:cs="Arial"/>
                                <w:sz w:val="28"/>
                                <w:szCs w:val="28"/>
                              </w:rPr>
                              <w:t>Thur</w:t>
                            </w:r>
                            <w:r w:rsidRPr="00F168B6">
                              <w:rPr>
                                <w:rFonts w:cs="Arial"/>
                                <w:sz w:val="28"/>
                                <w:szCs w:val="28"/>
                              </w:rPr>
                              <w:t>sday night.</w:t>
                            </w:r>
                          </w:p>
                          <w:p w14:paraId="74A1D981" w14:textId="77777777" w:rsidR="00D0626A" w:rsidRPr="00F168B6" w:rsidRDefault="00D0626A" w:rsidP="00D0626A">
                            <w:pPr>
                              <w:pStyle w:val="NoSpacing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00222F04" w14:textId="1317F498" w:rsidR="00D0626A" w:rsidRPr="00F168B6" w:rsidRDefault="00D0626A" w:rsidP="00D0626A">
                            <w:pPr>
                              <w:pStyle w:val="NoSpacing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F168B6">
                              <w:rPr>
                                <w:rFonts w:cs="Arial"/>
                                <w:sz w:val="28"/>
                                <w:szCs w:val="28"/>
                              </w:rPr>
                              <w:t>Register for the</w:t>
                            </w:r>
                            <w:r w:rsidR="00F5266A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344A31" w:rsidRPr="00F168B6">
                              <w:rPr>
                                <w:rFonts w:cs="Arial"/>
                                <w:sz w:val="28"/>
                                <w:szCs w:val="28"/>
                              </w:rPr>
                              <w:t>retr</w:t>
                            </w:r>
                            <w:r w:rsidRPr="00F168B6">
                              <w:rPr>
                                <w:rFonts w:cs="Arial"/>
                                <w:sz w:val="28"/>
                                <w:szCs w:val="28"/>
                              </w:rPr>
                              <w:t>eat here:</w:t>
                            </w:r>
                          </w:p>
                          <w:p w14:paraId="3A725763" w14:textId="77777777" w:rsidR="00D0626A" w:rsidRPr="00291ED0" w:rsidRDefault="00291ED0" w:rsidP="00D0626A">
                            <w:pPr>
                              <w:pStyle w:val="NoSpacing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91ED0">
                              <w:rPr>
                                <w:b/>
                                <w:color w:val="000000"/>
                              </w:rPr>
                              <w:t>https://fvodl.eventbrite.com/</w:t>
                            </w:r>
                          </w:p>
                          <w:p w14:paraId="4F8F4DE0" w14:textId="77777777" w:rsidR="00D0626A" w:rsidRPr="00D0626A" w:rsidRDefault="00D0626A" w:rsidP="00D0626A">
                            <w:pPr>
                              <w:pStyle w:val="NoSpacing"/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965A3" id="_x0000_s1029" type="#_x0000_t202" style="position:absolute;left:0;text-align:left;margin-left:-7pt;margin-top:20pt;width:558pt;height:34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" stroked="f">
                <v:textbox>
                  <w:txbxContent>
                    <w:p w14:paraId="304E2560" w14:textId="77777777" w:rsidR="0005207D" w:rsidRPr="00F168B6" w:rsidRDefault="0005207D">
                      <w:pPr>
                        <w:rPr>
                          <w:rFonts w:cs="Arial"/>
                          <w:b/>
                          <w:color w:val="008998"/>
                          <w:sz w:val="36"/>
                          <w:szCs w:val="36"/>
                        </w:rPr>
                      </w:pPr>
                      <w:r w:rsidRPr="00F168B6">
                        <w:rPr>
                          <w:rFonts w:cs="Arial"/>
                          <w:b/>
                          <w:color w:val="008998"/>
                          <w:sz w:val="36"/>
                          <w:szCs w:val="36"/>
                        </w:rPr>
                        <w:t>Re/connecting with Purpose:  A Heart of the Healer Retreat</w:t>
                      </w:r>
                    </w:p>
                    <w:p w14:paraId="40FC980F" w14:textId="77777777" w:rsidR="0005207D" w:rsidRPr="00F168B6" w:rsidRDefault="0005207D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F168B6">
                        <w:rPr>
                          <w:rFonts w:cs="Arial"/>
                          <w:sz w:val="28"/>
                          <w:szCs w:val="28"/>
                        </w:rPr>
                        <w:t xml:space="preserve">These one-night, two-day retreats </w:t>
                      </w:r>
                      <w:r w:rsidR="00A35461" w:rsidRPr="00F168B6">
                        <w:rPr>
                          <w:rFonts w:cs="Arial"/>
                          <w:sz w:val="28"/>
                          <w:szCs w:val="28"/>
                        </w:rPr>
                        <w:t xml:space="preserve">will help you find joy and meaning in your work.  </w:t>
                      </w:r>
                    </w:p>
                    <w:p w14:paraId="35625C87" w14:textId="77777777" w:rsidR="0005207D" w:rsidRPr="00F168B6" w:rsidRDefault="009F3083" w:rsidP="009F3083">
                      <w:pPr>
                        <w:pStyle w:val="NoSpacing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F168B6">
                        <w:rPr>
                          <w:rFonts w:cs="Arial"/>
                          <w:b/>
                          <w:sz w:val="28"/>
                          <w:szCs w:val="28"/>
                        </w:rPr>
                        <w:t>Date</w:t>
                      </w:r>
                      <w:r w:rsidR="00510335" w:rsidRPr="00F168B6">
                        <w:rPr>
                          <w:rFonts w:cs="Arial"/>
                          <w:b/>
                          <w:sz w:val="28"/>
                          <w:szCs w:val="28"/>
                        </w:rPr>
                        <w:t>s</w:t>
                      </w:r>
                    </w:p>
                    <w:p w14:paraId="19848229" w14:textId="4AD98294" w:rsidR="00D0626A" w:rsidRDefault="0079493C" w:rsidP="00F41891">
                      <w:pPr>
                        <w:pStyle w:val="NoSpacing"/>
                        <w:spacing w:line="276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February 27-28, 2020</w:t>
                      </w:r>
                    </w:p>
                    <w:p w14:paraId="16368B43" w14:textId="754338C9" w:rsidR="0079493C" w:rsidRPr="00F168B6" w:rsidRDefault="0079493C" w:rsidP="00F41891">
                      <w:pPr>
                        <w:pStyle w:val="NoSpacing"/>
                        <w:spacing w:line="276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June 25-26, 2020</w:t>
                      </w:r>
                    </w:p>
                    <w:p w14:paraId="0B820D94" w14:textId="77777777" w:rsidR="00D0626A" w:rsidRPr="00F168B6" w:rsidRDefault="00D0626A" w:rsidP="00F41891">
                      <w:pPr>
                        <w:pStyle w:val="NoSpacing"/>
                        <w:spacing w:line="276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174FA077" w14:textId="77777777" w:rsidR="00D0626A" w:rsidRPr="00F168B6" w:rsidRDefault="00D0626A" w:rsidP="00D0626A">
                      <w:pPr>
                        <w:pStyle w:val="NoSpacing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F168B6">
                        <w:rPr>
                          <w:rStyle w:val="Strong"/>
                          <w:rFonts w:cs="Arial"/>
                          <w:bCs w:val="0"/>
                          <w:sz w:val="28"/>
                          <w:szCs w:val="28"/>
                        </w:rPr>
                        <w:t>Time</w:t>
                      </w:r>
                      <w:r w:rsidR="00FE60C8">
                        <w:rPr>
                          <w:rStyle w:val="Strong"/>
                          <w:rFonts w:cs="Arial"/>
                          <w:bCs w:val="0"/>
                          <w:sz w:val="28"/>
                          <w:szCs w:val="28"/>
                        </w:rPr>
                        <w:t xml:space="preserve"> and Location</w:t>
                      </w:r>
                    </w:p>
                    <w:p w14:paraId="64CBA376" w14:textId="3CF0740A" w:rsidR="00D0626A" w:rsidRPr="00F168B6" w:rsidRDefault="00D0626A" w:rsidP="00D0626A">
                      <w:pPr>
                        <w:pStyle w:val="NoSpacing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F168B6">
                        <w:rPr>
                          <w:rFonts w:cs="Arial"/>
                          <w:sz w:val="28"/>
                          <w:szCs w:val="28"/>
                        </w:rPr>
                        <w:t>The retreats begin at 8</w:t>
                      </w:r>
                      <w:r w:rsidR="00510335" w:rsidRPr="00F168B6"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  <w:r w:rsidRPr="00F168B6">
                        <w:rPr>
                          <w:rFonts w:cs="Arial"/>
                          <w:sz w:val="28"/>
                          <w:szCs w:val="28"/>
                        </w:rPr>
                        <w:t>a</w:t>
                      </w:r>
                      <w:r w:rsidR="00510335" w:rsidRPr="00F168B6"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  <w:r w:rsidRPr="00F168B6">
                        <w:rPr>
                          <w:rFonts w:cs="Arial"/>
                          <w:sz w:val="28"/>
                          <w:szCs w:val="28"/>
                        </w:rPr>
                        <w:t xml:space="preserve">m on </w:t>
                      </w:r>
                      <w:r w:rsidR="00291ED0">
                        <w:rPr>
                          <w:rFonts w:cs="Arial"/>
                          <w:sz w:val="28"/>
                          <w:szCs w:val="28"/>
                        </w:rPr>
                        <w:t>Thursday</w:t>
                      </w:r>
                      <w:r w:rsidRPr="00F168B6">
                        <w:rPr>
                          <w:rFonts w:cs="Arial"/>
                          <w:sz w:val="28"/>
                          <w:szCs w:val="28"/>
                        </w:rPr>
                        <w:t xml:space="preserve"> and end at 4</w:t>
                      </w:r>
                      <w:r w:rsidR="00510335" w:rsidRPr="00F168B6"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  <w:r w:rsidRPr="00F168B6">
                        <w:rPr>
                          <w:rFonts w:cs="Arial"/>
                          <w:sz w:val="28"/>
                          <w:szCs w:val="28"/>
                        </w:rPr>
                        <w:t>p</w:t>
                      </w:r>
                      <w:r w:rsidR="00510335" w:rsidRPr="00F168B6"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  <w:r w:rsidRPr="00F168B6">
                        <w:rPr>
                          <w:rFonts w:cs="Arial"/>
                          <w:sz w:val="28"/>
                          <w:szCs w:val="28"/>
                        </w:rPr>
                        <w:t xml:space="preserve">m on </w:t>
                      </w:r>
                      <w:r w:rsidR="00291ED0">
                        <w:rPr>
                          <w:rFonts w:cs="Arial"/>
                          <w:sz w:val="28"/>
                          <w:szCs w:val="28"/>
                        </w:rPr>
                        <w:t>Friday</w:t>
                      </w:r>
                      <w:r w:rsidR="00FE60C8">
                        <w:rPr>
                          <w:rFonts w:cs="Arial"/>
                          <w:sz w:val="28"/>
                          <w:szCs w:val="28"/>
                        </w:rPr>
                        <w:t xml:space="preserve"> and are held at the </w:t>
                      </w:r>
                      <w:r w:rsidR="00291ED0">
                        <w:rPr>
                          <w:rFonts w:cs="Arial"/>
                          <w:sz w:val="28"/>
                          <w:szCs w:val="28"/>
                        </w:rPr>
                        <w:t>Radisson Hotel</w:t>
                      </w:r>
                      <w:r w:rsidR="00FE60C8">
                        <w:rPr>
                          <w:rFonts w:cs="Arial"/>
                          <w:sz w:val="28"/>
                          <w:szCs w:val="28"/>
                        </w:rPr>
                        <w:t xml:space="preserve"> in Brooklyn Center</w:t>
                      </w:r>
                      <w:r w:rsidRPr="00F168B6"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</w:p>
                    <w:p w14:paraId="734AC27A" w14:textId="77777777" w:rsidR="00D0626A" w:rsidRPr="00F168B6" w:rsidRDefault="00D0626A" w:rsidP="00D0626A">
                      <w:pPr>
                        <w:pStyle w:val="NoSpacing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1613AFA5" w14:textId="77777777" w:rsidR="00D0626A" w:rsidRPr="00F168B6" w:rsidRDefault="00D0626A" w:rsidP="00D0626A">
                      <w:pPr>
                        <w:pStyle w:val="NoSpacing"/>
                        <w:rPr>
                          <w:rStyle w:val="Strong"/>
                          <w:rFonts w:cs="Arial"/>
                          <w:bCs w:val="0"/>
                          <w:sz w:val="28"/>
                          <w:szCs w:val="28"/>
                        </w:rPr>
                      </w:pPr>
                      <w:r w:rsidRPr="00F168B6">
                        <w:rPr>
                          <w:rStyle w:val="Strong"/>
                          <w:rFonts w:cs="Arial"/>
                          <w:bCs w:val="0"/>
                          <w:sz w:val="28"/>
                          <w:szCs w:val="28"/>
                        </w:rPr>
                        <w:t>Registration/Cost</w:t>
                      </w:r>
                    </w:p>
                    <w:p w14:paraId="0C460105" w14:textId="4A918BC3" w:rsidR="00F168B6" w:rsidRPr="00F168B6" w:rsidRDefault="00D0626A" w:rsidP="00D0626A">
                      <w:pPr>
                        <w:pStyle w:val="NoSpacing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F168B6">
                        <w:rPr>
                          <w:rFonts w:cs="Arial"/>
                          <w:sz w:val="28"/>
                          <w:szCs w:val="28"/>
                        </w:rPr>
                        <w:t xml:space="preserve">The cost is $50 to participate which includes materials, food, and lodging for </w:t>
                      </w:r>
                      <w:r w:rsidR="007161D1">
                        <w:rPr>
                          <w:rFonts w:cs="Arial"/>
                          <w:sz w:val="28"/>
                          <w:szCs w:val="28"/>
                        </w:rPr>
                        <w:t>Thur</w:t>
                      </w:r>
                      <w:r w:rsidRPr="00F168B6">
                        <w:rPr>
                          <w:rFonts w:cs="Arial"/>
                          <w:sz w:val="28"/>
                          <w:szCs w:val="28"/>
                        </w:rPr>
                        <w:t>sday night.</w:t>
                      </w:r>
                    </w:p>
                    <w:p w14:paraId="74A1D981" w14:textId="77777777" w:rsidR="00D0626A" w:rsidRPr="00F168B6" w:rsidRDefault="00D0626A" w:rsidP="00D0626A">
                      <w:pPr>
                        <w:pStyle w:val="NoSpacing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00222F04" w14:textId="1317F498" w:rsidR="00D0626A" w:rsidRPr="00F168B6" w:rsidRDefault="00D0626A" w:rsidP="00D0626A">
                      <w:pPr>
                        <w:pStyle w:val="NoSpacing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F168B6">
                        <w:rPr>
                          <w:rFonts w:cs="Arial"/>
                          <w:sz w:val="28"/>
                          <w:szCs w:val="28"/>
                        </w:rPr>
                        <w:t>Register for the</w:t>
                      </w:r>
                      <w:r w:rsidR="00F5266A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344A31" w:rsidRPr="00F168B6">
                        <w:rPr>
                          <w:rFonts w:cs="Arial"/>
                          <w:sz w:val="28"/>
                          <w:szCs w:val="28"/>
                        </w:rPr>
                        <w:t>retr</w:t>
                      </w:r>
                      <w:r w:rsidRPr="00F168B6">
                        <w:rPr>
                          <w:rFonts w:cs="Arial"/>
                          <w:sz w:val="28"/>
                          <w:szCs w:val="28"/>
                        </w:rPr>
                        <w:t>eat here:</w:t>
                      </w:r>
                    </w:p>
                    <w:p w14:paraId="3A725763" w14:textId="77777777" w:rsidR="00D0626A" w:rsidRPr="00291ED0" w:rsidRDefault="00291ED0" w:rsidP="00D0626A">
                      <w:pPr>
                        <w:pStyle w:val="NoSpacing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291ED0">
                        <w:rPr>
                          <w:b/>
                          <w:color w:val="000000"/>
                        </w:rPr>
                        <w:t>https://fvodl.eventbrite.com/</w:t>
                      </w:r>
                    </w:p>
                    <w:p w14:paraId="4F8F4DE0" w14:textId="77777777" w:rsidR="00D0626A" w:rsidRPr="00D0626A" w:rsidRDefault="00D0626A" w:rsidP="00D0626A">
                      <w:pPr>
                        <w:pStyle w:val="NoSpacing"/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96D67" w:rsidSect="0006093E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11D41" w14:textId="77777777" w:rsidR="00687B9B" w:rsidRDefault="00687B9B" w:rsidP="0006093E">
      <w:pPr>
        <w:spacing w:after="0" w:line="240" w:lineRule="auto"/>
      </w:pPr>
      <w:r>
        <w:separator/>
      </w:r>
    </w:p>
  </w:endnote>
  <w:endnote w:type="continuationSeparator" w:id="0">
    <w:p w14:paraId="5B305A89" w14:textId="77777777" w:rsidR="00687B9B" w:rsidRDefault="00687B9B" w:rsidP="0006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6EA25" w14:textId="77777777" w:rsidR="0006093E" w:rsidRDefault="0006093E" w:rsidP="0006093E">
    <w:pPr>
      <w:pStyle w:val="Footer"/>
      <w:jc w:val="right"/>
    </w:pPr>
    <w:r>
      <w:rPr>
        <w:noProof/>
      </w:rPr>
      <w:drawing>
        <wp:inline distT="0" distB="0" distL="0" distR="0" wp14:anchorId="6F0414F8" wp14:editId="0AA55E7D">
          <wp:extent cx="2616200" cy="572777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&amp;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2419" cy="574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BD3C5" w14:textId="77777777" w:rsidR="00687B9B" w:rsidRDefault="00687B9B" w:rsidP="0006093E">
      <w:pPr>
        <w:spacing w:after="0" w:line="240" w:lineRule="auto"/>
      </w:pPr>
      <w:r>
        <w:separator/>
      </w:r>
    </w:p>
  </w:footnote>
  <w:footnote w:type="continuationSeparator" w:id="0">
    <w:p w14:paraId="61D1946B" w14:textId="77777777" w:rsidR="00687B9B" w:rsidRDefault="00687B9B" w:rsidP="00060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44A"/>
    <w:rsid w:val="00013BFC"/>
    <w:rsid w:val="00046B88"/>
    <w:rsid w:val="0005207D"/>
    <w:rsid w:val="0006093E"/>
    <w:rsid w:val="0006685E"/>
    <w:rsid w:val="0013568B"/>
    <w:rsid w:val="00291ED0"/>
    <w:rsid w:val="002A0E47"/>
    <w:rsid w:val="00344A31"/>
    <w:rsid w:val="003F044A"/>
    <w:rsid w:val="00510335"/>
    <w:rsid w:val="00687B9B"/>
    <w:rsid w:val="006F6621"/>
    <w:rsid w:val="007161D1"/>
    <w:rsid w:val="0079493C"/>
    <w:rsid w:val="00992FE2"/>
    <w:rsid w:val="009A3553"/>
    <w:rsid w:val="009F3083"/>
    <w:rsid w:val="00A35461"/>
    <w:rsid w:val="00AF2EFF"/>
    <w:rsid w:val="00B0314C"/>
    <w:rsid w:val="00B96D67"/>
    <w:rsid w:val="00C7769C"/>
    <w:rsid w:val="00CA37C6"/>
    <w:rsid w:val="00D05D36"/>
    <w:rsid w:val="00D0626A"/>
    <w:rsid w:val="00F110DB"/>
    <w:rsid w:val="00F168B6"/>
    <w:rsid w:val="00F41891"/>
    <w:rsid w:val="00F5266A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27E7F0"/>
  <w15:docId w15:val="{AFE9BCFC-0330-4383-B797-DF4F88EB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626A"/>
    <w:pPr>
      <w:spacing w:after="0" w:line="240" w:lineRule="auto"/>
    </w:pPr>
  </w:style>
  <w:style w:type="character" w:styleId="Strong">
    <w:name w:val="Strong"/>
    <w:uiPriority w:val="22"/>
    <w:qFormat/>
    <w:rsid w:val="00D0626A"/>
    <w:rPr>
      <w:b/>
      <w:bCs/>
    </w:rPr>
  </w:style>
  <w:style w:type="character" w:styleId="Hyperlink">
    <w:name w:val="Hyperlink"/>
    <w:uiPriority w:val="99"/>
    <w:unhideWhenUsed/>
    <w:rsid w:val="00D062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93E"/>
  </w:style>
  <w:style w:type="paragraph" w:styleId="Footer">
    <w:name w:val="footer"/>
    <w:basedOn w:val="Normal"/>
    <w:link w:val="FooterChar"/>
    <w:uiPriority w:val="99"/>
    <w:unhideWhenUsed/>
    <w:rsid w:val="00060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93E"/>
  </w:style>
  <w:style w:type="paragraph" w:styleId="PlainText">
    <w:name w:val="Plain Text"/>
    <w:basedOn w:val="Normal"/>
    <w:link w:val="PlainTextChar"/>
    <w:uiPriority w:val="99"/>
    <w:unhideWhenUsed/>
    <w:rsid w:val="00C7769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769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Schedler, Melissa R</dc:creator>
  <cp:lastModifiedBy>Waddle, Samuel</cp:lastModifiedBy>
  <cp:revision>3</cp:revision>
  <cp:lastPrinted>2019-11-11T17:38:00Z</cp:lastPrinted>
  <dcterms:created xsi:type="dcterms:W3CDTF">2019-11-11T17:38:00Z</dcterms:created>
  <dcterms:modified xsi:type="dcterms:W3CDTF">2019-11-18T17:39:00Z</dcterms:modified>
</cp:coreProperties>
</file>