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192D0" w14:textId="0C46E56A" w:rsidR="00356E38" w:rsidRDefault="00600890" w:rsidP="00600890">
      <w:pPr>
        <w:pStyle w:val="Title"/>
        <w:pBdr>
          <w:bottom w:val="single" w:sz="4" w:space="1" w:color="auto"/>
        </w:pBdr>
      </w:pPr>
      <w:r>
        <w:t>My Development Action Plan</w:t>
      </w:r>
    </w:p>
    <w:p w14:paraId="2C1B2CD2" w14:textId="77777777" w:rsidR="00600890" w:rsidRDefault="00600890" w:rsidP="00600890">
      <w:pPr>
        <w:pStyle w:val="Heading1"/>
        <w:spacing w:before="240"/>
      </w:pPr>
      <w:r>
        <w:t xml:space="preserve">Directions </w:t>
      </w:r>
    </w:p>
    <w:p w14:paraId="29933002" w14:textId="77777777" w:rsidR="00600890" w:rsidRDefault="00600890" w:rsidP="00600890">
      <w:r>
        <w:t xml:space="preserve">Use the questions below and the action plan on the following page to map out your professional development plan. This tool is meant to provide you with structure and guidance for identifying and tracking professional development goals and activities. While using this resource, we encourage you to connect with your leader and identify resources Fairview has to offer. </w:t>
      </w:r>
    </w:p>
    <w:p w14:paraId="0EA58DA7" w14:textId="77777777" w:rsidR="00600890" w:rsidRDefault="00600890" w:rsidP="00600890"/>
    <w:p w14:paraId="0037F9BE" w14:textId="2089797A" w:rsidR="00600890" w:rsidRDefault="00600890" w:rsidP="00600890">
      <w:pPr>
        <w:pStyle w:val="Heading2"/>
      </w:pPr>
      <w:r>
        <w:t>Questions to consider as you build your development action plan</w:t>
      </w:r>
    </w:p>
    <w:p w14:paraId="7E7498BB" w14:textId="77777777" w:rsidR="00600890" w:rsidRPr="00600890" w:rsidRDefault="00600890" w:rsidP="00600890">
      <w:pPr>
        <w:rPr>
          <w:b/>
          <w:bCs/>
        </w:rPr>
      </w:pPr>
      <w:r w:rsidRPr="00600890">
        <w:rPr>
          <w:b/>
          <w:bCs/>
        </w:rPr>
        <w:t xml:space="preserve">Reflect on Development and Identify Development Goals </w:t>
      </w:r>
    </w:p>
    <w:p w14:paraId="5A142C4E" w14:textId="77777777" w:rsidR="00600890" w:rsidRDefault="00600890" w:rsidP="00600890">
      <w:r>
        <w:t xml:space="preserve">Identify what you want to develop. </w:t>
      </w:r>
    </w:p>
    <w:p w14:paraId="52F483A0" w14:textId="77777777" w:rsidR="00600890" w:rsidRDefault="00600890" w:rsidP="00600890">
      <w:pPr>
        <w:ind w:left="720"/>
      </w:pPr>
      <w:r w:rsidRPr="00600890">
        <w:rPr>
          <w:b/>
          <w:bCs/>
        </w:rPr>
        <w:t>Ask yourself:</w:t>
      </w:r>
      <w:r>
        <w:t xml:space="preserve"> What skills, knowledge, or behaviors do you want to enhance? What are your professional goals? What is important to you? </w:t>
      </w:r>
    </w:p>
    <w:p w14:paraId="096A826C" w14:textId="77777777" w:rsidR="00600890" w:rsidRDefault="00600890" w:rsidP="00600890"/>
    <w:p w14:paraId="561A0EEC" w14:textId="77777777" w:rsidR="00600890" w:rsidRPr="00600890" w:rsidRDefault="00600890" w:rsidP="00600890">
      <w:pPr>
        <w:rPr>
          <w:b/>
          <w:bCs/>
        </w:rPr>
      </w:pPr>
      <w:r w:rsidRPr="00600890">
        <w:rPr>
          <w:b/>
          <w:bCs/>
        </w:rPr>
        <w:t>Connect Your Development to Purpose</w:t>
      </w:r>
    </w:p>
    <w:p w14:paraId="40BB5B96" w14:textId="77777777" w:rsidR="00600890" w:rsidRDefault="00600890" w:rsidP="00600890">
      <w:r>
        <w:t xml:space="preserve">Reflect on why you want to develop. </w:t>
      </w:r>
    </w:p>
    <w:p w14:paraId="6EB559E3" w14:textId="77777777" w:rsidR="00600890" w:rsidRDefault="00600890" w:rsidP="00600890">
      <w:pPr>
        <w:ind w:left="720"/>
      </w:pPr>
      <w:r w:rsidRPr="00600890">
        <w:rPr>
          <w:b/>
          <w:bCs/>
        </w:rPr>
        <w:t>Ask yourself:</w:t>
      </w:r>
      <w:r>
        <w:t xml:space="preserve"> How will my development benefit me, my team, the organization, and ultimately our patients and customers? Why do you want to focus on this skill, knowledge, and/or behavior? </w:t>
      </w:r>
    </w:p>
    <w:p w14:paraId="3E4655D9" w14:textId="77777777" w:rsidR="00600890" w:rsidRDefault="00600890" w:rsidP="00600890"/>
    <w:p w14:paraId="2B582D64" w14:textId="77777777" w:rsidR="00600890" w:rsidRPr="00600890" w:rsidRDefault="00600890" w:rsidP="00600890">
      <w:pPr>
        <w:rPr>
          <w:b/>
          <w:bCs/>
        </w:rPr>
      </w:pPr>
      <w:r w:rsidRPr="00600890">
        <w:rPr>
          <w:b/>
          <w:bCs/>
        </w:rPr>
        <w:t xml:space="preserve">Identify Actions </w:t>
      </w:r>
    </w:p>
    <w:p w14:paraId="70D21AB6" w14:textId="77777777" w:rsidR="00600890" w:rsidRDefault="00600890" w:rsidP="00600890">
      <w:r>
        <w:t xml:space="preserve">Start to identify actions or steps you want to take to meet your goals. </w:t>
      </w:r>
    </w:p>
    <w:p w14:paraId="47579999" w14:textId="77777777" w:rsidR="00600890" w:rsidRDefault="00600890" w:rsidP="00600890">
      <w:pPr>
        <w:ind w:left="720"/>
      </w:pPr>
      <w:r w:rsidRPr="00600890">
        <w:rPr>
          <w:b/>
          <w:bCs/>
        </w:rPr>
        <w:t>Ask yourself:</w:t>
      </w:r>
      <w:r>
        <w:t xml:space="preserve"> What specific actions do I need to take to achieve my goals? How can I enhance my skills, knowledge, and behaviors? </w:t>
      </w:r>
    </w:p>
    <w:p w14:paraId="06AC6890" w14:textId="77777777" w:rsidR="00600890" w:rsidRDefault="00600890" w:rsidP="00600890"/>
    <w:p w14:paraId="1F3417F5" w14:textId="77777777" w:rsidR="00600890" w:rsidRPr="00600890" w:rsidRDefault="00600890" w:rsidP="00600890">
      <w:pPr>
        <w:rPr>
          <w:b/>
          <w:bCs/>
        </w:rPr>
      </w:pPr>
      <w:r w:rsidRPr="00600890">
        <w:rPr>
          <w:b/>
          <w:bCs/>
        </w:rPr>
        <w:t>Connect with Your Leader</w:t>
      </w:r>
    </w:p>
    <w:p w14:paraId="2C87DBF6" w14:textId="77777777" w:rsidR="00600890" w:rsidRDefault="00600890" w:rsidP="00600890">
      <w:r>
        <w:t xml:space="preserve">Meet with your leader and discuss your development and get their input and feedback. </w:t>
      </w:r>
    </w:p>
    <w:p w14:paraId="730E2A8E" w14:textId="77777777" w:rsidR="00600890" w:rsidRDefault="00600890" w:rsidP="00600890">
      <w:pPr>
        <w:ind w:left="720"/>
      </w:pPr>
      <w:r w:rsidRPr="00600890">
        <w:rPr>
          <w:b/>
          <w:bCs/>
        </w:rPr>
        <w:t>Ask your leader:</w:t>
      </w:r>
      <w:r>
        <w:t xml:space="preserve"> What resources and tools can you point me to that will help me achieve my goals? </w:t>
      </w:r>
    </w:p>
    <w:p w14:paraId="018380A7" w14:textId="77777777" w:rsidR="00600890" w:rsidRDefault="00600890" w:rsidP="00600890"/>
    <w:p w14:paraId="2CEB2BE9" w14:textId="77777777" w:rsidR="00600890" w:rsidRPr="00600890" w:rsidRDefault="00600890" w:rsidP="00600890">
      <w:pPr>
        <w:rPr>
          <w:b/>
          <w:bCs/>
        </w:rPr>
      </w:pPr>
      <w:r w:rsidRPr="00600890">
        <w:rPr>
          <w:b/>
          <w:bCs/>
        </w:rPr>
        <w:t>Track and Measure Your Progress</w:t>
      </w:r>
    </w:p>
    <w:p w14:paraId="550047AF" w14:textId="77777777" w:rsidR="00600890" w:rsidRDefault="00600890" w:rsidP="00600890">
      <w:r>
        <w:t xml:space="preserve">Decide how often you will check-in with your leader and what you will measure. </w:t>
      </w:r>
    </w:p>
    <w:p w14:paraId="16DBD885" w14:textId="43EB0C55" w:rsidR="00600890" w:rsidRDefault="00600890" w:rsidP="00600890">
      <w:pPr>
        <w:ind w:left="720"/>
      </w:pPr>
      <w:r w:rsidRPr="00600890">
        <w:rPr>
          <w:b/>
          <w:bCs/>
        </w:rPr>
        <w:t>Ask yourself:</w:t>
      </w:r>
      <w:r>
        <w:t xml:space="preserve"> What does success look like? What is my timeframe for achieving this goal?  </w:t>
      </w:r>
    </w:p>
    <w:p w14:paraId="2B44ECBA" w14:textId="0E3A58DD" w:rsidR="00600890" w:rsidRDefault="00600890" w:rsidP="00600890"/>
    <w:p w14:paraId="031845EB" w14:textId="77777777" w:rsidR="00600890" w:rsidRDefault="00600890" w:rsidP="00600890"/>
    <w:p w14:paraId="69C9C29A" w14:textId="49114E46" w:rsidR="00600890" w:rsidRPr="00600890" w:rsidRDefault="00600890" w:rsidP="00600890">
      <w:pPr>
        <w:rPr>
          <w:b/>
          <w:bCs/>
          <w:color w:val="C00000"/>
        </w:rPr>
      </w:pPr>
      <w:r w:rsidRPr="00600890">
        <w:rPr>
          <w:b/>
          <w:bCs/>
          <w:color w:val="C00000"/>
        </w:rPr>
        <w:t xml:space="preserve">Need Examples of Development? </w:t>
      </w:r>
    </w:p>
    <w:p w14:paraId="42B1260E" w14:textId="6756641C" w:rsidR="00600890" w:rsidRPr="00600890" w:rsidRDefault="00600890" w:rsidP="00600890">
      <w:r w:rsidRPr="00600890">
        <w:t>If you would like to see specific example development opportunities based on your function</w:t>
      </w:r>
      <w:r>
        <w:t xml:space="preserve"> and read more about the 70/20/10 model</w:t>
      </w:r>
      <w:r w:rsidRPr="00600890">
        <w:t xml:space="preserve">, review the following: </w:t>
      </w:r>
      <w:hyperlink r:id="rId9" w:history="1">
        <w:r w:rsidRPr="007547D7">
          <w:rPr>
            <w:rStyle w:val="Hyperlink"/>
          </w:rPr>
          <w:t>Handout – Example Development Opportunities</w:t>
        </w:r>
      </w:hyperlink>
      <w:r w:rsidRPr="00600890">
        <w:t xml:space="preserve">. </w:t>
      </w:r>
    </w:p>
    <w:p w14:paraId="6DCAB7D7" w14:textId="3E65AC2A" w:rsidR="00600890" w:rsidRDefault="00600890" w:rsidP="00600890"/>
    <w:p w14:paraId="5D8AAC7C" w14:textId="2C07FA19" w:rsidR="00600890" w:rsidRDefault="00600890" w:rsidP="00600890"/>
    <w:p w14:paraId="49125DE2" w14:textId="60A887E8" w:rsidR="00600890" w:rsidRDefault="00600890" w:rsidP="00600890"/>
    <w:p w14:paraId="3C72C332" w14:textId="19B72EEE" w:rsidR="00600890" w:rsidRDefault="00600890" w:rsidP="00600890"/>
    <w:p w14:paraId="3A009E6B" w14:textId="04FD4395" w:rsidR="00600890" w:rsidRDefault="00600890" w:rsidP="00600890"/>
    <w:p w14:paraId="03166833" w14:textId="25065BC7" w:rsidR="00600890" w:rsidRDefault="00600890" w:rsidP="00600890">
      <w:pPr>
        <w:pStyle w:val="Heading1"/>
        <w:pBdr>
          <w:bottom w:val="single" w:sz="4" w:space="1" w:color="auto"/>
        </w:pBdr>
        <w:jc w:val="center"/>
      </w:pPr>
      <w:r>
        <w:lastRenderedPageBreak/>
        <w:t>My Development Action Plan</w:t>
      </w:r>
    </w:p>
    <w:p w14:paraId="47355573" w14:textId="77777777" w:rsidR="00600890" w:rsidRPr="00600890" w:rsidRDefault="00600890" w:rsidP="006008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6336"/>
        <w:gridCol w:w="949"/>
        <w:gridCol w:w="6234"/>
      </w:tblGrid>
      <w:tr w:rsidR="00600890" w:rsidRPr="00600890" w14:paraId="44DE7AE5" w14:textId="77777777" w:rsidTr="00446627">
        <w:tc>
          <w:tcPr>
            <w:tcW w:w="882" w:type="dxa"/>
          </w:tcPr>
          <w:p w14:paraId="0C7C75B9" w14:textId="77777777" w:rsidR="00600890" w:rsidRPr="00600890" w:rsidRDefault="00600890" w:rsidP="00600890">
            <w:pPr>
              <w:rPr>
                <w:b/>
                <w:bCs/>
              </w:rPr>
            </w:pPr>
            <w:r w:rsidRPr="00600890">
              <w:rPr>
                <w:b/>
                <w:bCs/>
              </w:rPr>
              <w:t xml:space="preserve">Name: </w:t>
            </w:r>
          </w:p>
        </w:tc>
        <w:tc>
          <w:tcPr>
            <w:tcW w:w="6678" w:type="dxa"/>
          </w:tcPr>
          <w:p w14:paraId="1DBCE2E5" w14:textId="10965799" w:rsidR="00600890" w:rsidRPr="00600890" w:rsidRDefault="00600890" w:rsidP="00600890"/>
        </w:tc>
        <w:tc>
          <w:tcPr>
            <w:tcW w:w="270" w:type="dxa"/>
          </w:tcPr>
          <w:p w14:paraId="725936DE" w14:textId="77777777" w:rsidR="00600890" w:rsidRPr="00600890" w:rsidRDefault="00600890" w:rsidP="00600890">
            <w:r w:rsidRPr="00600890">
              <w:rPr>
                <w:b/>
                <w:bCs/>
              </w:rPr>
              <w:t>Leader</w:t>
            </w:r>
            <w:r w:rsidRPr="00600890">
              <w:t>:</w:t>
            </w:r>
          </w:p>
        </w:tc>
        <w:tc>
          <w:tcPr>
            <w:tcW w:w="6570" w:type="dxa"/>
          </w:tcPr>
          <w:p w14:paraId="639ACE05" w14:textId="77777777" w:rsidR="00600890" w:rsidRPr="00600890" w:rsidRDefault="00600890" w:rsidP="00600890"/>
        </w:tc>
      </w:tr>
      <w:tr w:rsidR="00600890" w:rsidRPr="00600890" w14:paraId="7163E780" w14:textId="77777777" w:rsidTr="00446627">
        <w:tc>
          <w:tcPr>
            <w:tcW w:w="882" w:type="dxa"/>
          </w:tcPr>
          <w:p w14:paraId="261D7E4E" w14:textId="77777777" w:rsidR="00600890" w:rsidRPr="00600890" w:rsidRDefault="00600890" w:rsidP="00600890">
            <w:pPr>
              <w:rPr>
                <w:b/>
                <w:bCs/>
              </w:rPr>
            </w:pPr>
            <w:r w:rsidRPr="00600890">
              <w:rPr>
                <w:b/>
                <w:bCs/>
              </w:rPr>
              <w:t xml:space="preserve">Title: </w:t>
            </w:r>
          </w:p>
        </w:tc>
        <w:tc>
          <w:tcPr>
            <w:tcW w:w="6678" w:type="dxa"/>
          </w:tcPr>
          <w:p w14:paraId="54834B61" w14:textId="77777777" w:rsidR="00600890" w:rsidRPr="00600890" w:rsidRDefault="00600890" w:rsidP="00600890"/>
        </w:tc>
        <w:tc>
          <w:tcPr>
            <w:tcW w:w="270" w:type="dxa"/>
          </w:tcPr>
          <w:p w14:paraId="4BEFA84C" w14:textId="77777777" w:rsidR="00600890" w:rsidRPr="00600890" w:rsidRDefault="00600890" w:rsidP="00600890">
            <w:pPr>
              <w:rPr>
                <w:b/>
                <w:bCs/>
              </w:rPr>
            </w:pPr>
            <w:r w:rsidRPr="00600890">
              <w:rPr>
                <w:b/>
                <w:bCs/>
              </w:rPr>
              <w:t xml:space="preserve">Date: </w:t>
            </w:r>
          </w:p>
        </w:tc>
        <w:tc>
          <w:tcPr>
            <w:tcW w:w="6570" w:type="dxa"/>
          </w:tcPr>
          <w:p w14:paraId="44184034" w14:textId="77777777" w:rsidR="00600890" w:rsidRPr="00600890" w:rsidRDefault="00600890" w:rsidP="00600890"/>
        </w:tc>
      </w:tr>
    </w:tbl>
    <w:p w14:paraId="20B506D3" w14:textId="77777777" w:rsidR="00600890" w:rsidRPr="00600890" w:rsidRDefault="00600890" w:rsidP="00600890"/>
    <w:tbl>
      <w:tblPr>
        <w:tblStyle w:val="TableGrid"/>
        <w:tblW w:w="14395" w:type="dxa"/>
        <w:tblLook w:val="04A0" w:firstRow="1" w:lastRow="0" w:firstColumn="1" w:lastColumn="0" w:noHBand="0" w:noVBand="1"/>
      </w:tblPr>
      <w:tblGrid>
        <w:gridCol w:w="1525"/>
        <w:gridCol w:w="2610"/>
        <w:gridCol w:w="2486"/>
        <w:gridCol w:w="2231"/>
        <w:gridCol w:w="2061"/>
        <w:gridCol w:w="1878"/>
        <w:gridCol w:w="1604"/>
      </w:tblGrid>
      <w:tr w:rsidR="00600890" w:rsidRPr="00600890" w14:paraId="58D14692" w14:textId="77777777" w:rsidTr="00600890">
        <w:trPr>
          <w:trHeight w:val="809"/>
        </w:trPr>
        <w:tc>
          <w:tcPr>
            <w:tcW w:w="1525" w:type="dxa"/>
            <w:shd w:val="clear" w:color="auto" w:fill="E7E6E6" w:themeFill="background2"/>
            <w:vAlign w:val="center"/>
          </w:tcPr>
          <w:p w14:paraId="5BD380BA" w14:textId="77777777" w:rsidR="00600890" w:rsidRPr="00600890" w:rsidRDefault="00600890" w:rsidP="00600890">
            <w:pPr>
              <w:rPr>
                <w:b/>
                <w:bCs/>
                <w:sz w:val="28"/>
                <w:szCs w:val="28"/>
              </w:rPr>
            </w:pPr>
            <w:r w:rsidRPr="00600890">
              <w:rPr>
                <w:b/>
                <w:bCs/>
                <w:sz w:val="28"/>
                <w:szCs w:val="28"/>
              </w:rPr>
              <w:t xml:space="preserve">Approach </w:t>
            </w:r>
          </w:p>
        </w:tc>
        <w:tc>
          <w:tcPr>
            <w:tcW w:w="2610" w:type="dxa"/>
            <w:shd w:val="clear" w:color="auto" w:fill="E7E6E6" w:themeFill="background2"/>
            <w:vAlign w:val="center"/>
          </w:tcPr>
          <w:p w14:paraId="5BFE42A0" w14:textId="77777777" w:rsidR="00600890" w:rsidRPr="00600890" w:rsidRDefault="00600890" w:rsidP="00600890">
            <w:pPr>
              <w:rPr>
                <w:b/>
                <w:bCs/>
                <w:sz w:val="28"/>
                <w:szCs w:val="28"/>
              </w:rPr>
            </w:pPr>
            <w:r w:rsidRPr="00600890">
              <w:rPr>
                <w:b/>
                <w:bCs/>
                <w:sz w:val="28"/>
                <w:szCs w:val="28"/>
              </w:rPr>
              <w:t>Development Goal</w:t>
            </w:r>
          </w:p>
        </w:tc>
        <w:tc>
          <w:tcPr>
            <w:tcW w:w="2486" w:type="dxa"/>
            <w:shd w:val="clear" w:color="auto" w:fill="E7E6E6" w:themeFill="background2"/>
            <w:vAlign w:val="center"/>
          </w:tcPr>
          <w:p w14:paraId="444ED2E9" w14:textId="77777777" w:rsidR="00600890" w:rsidRPr="00600890" w:rsidRDefault="00600890" w:rsidP="00600890">
            <w:pPr>
              <w:rPr>
                <w:b/>
                <w:bCs/>
                <w:sz w:val="28"/>
                <w:szCs w:val="28"/>
              </w:rPr>
            </w:pPr>
            <w:r w:rsidRPr="00600890">
              <w:rPr>
                <w:b/>
                <w:bCs/>
                <w:sz w:val="28"/>
                <w:szCs w:val="28"/>
              </w:rPr>
              <w:t>Purpose</w:t>
            </w:r>
          </w:p>
        </w:tc>
        <w:tc>
          <w:tcPr>
            <w:tcW w:w="2231" w:type="dxa"/>
            <w:shd w:val="clear" w:color="auto" w:fill="E7E6E6" w:themeFill="background2"/>
            <w:vAlign w:val="center"/>
          </w:tcPr>
          <w:p w14:paraId="1EFE05DF" w14:textId="77777777" w:rsidR="00600890" w:rsidRPr="00600890" w:rsidRDefault="00600890" w:rsidP="00600890">
            <w:pPr>
              <w:rPr>
                <w:b/>
                <w:bCs/>
                <w:sz w:val="28"/>
                <w:szCs w:val="28"/>
              </w:rPr>
            </w:pPr>
            <w:r w:rsidRPr="00600890">
              <w:rPr>
                <w:b/>
                <w:bCs/>
                <w:sz w:val="28"/>
                <w:szCs w:val="28"/>
              </w:rPr>
              <w:t>Actions to Take</w:t>
            </w:r>
          </w:p>
        </w:tc>
        <w:tc>
          <w:tcPr>
            <w:tcW w:w="2061" w:type="dxa"/>
            <w:shd w:val="clear" w:color="auto" w:fill="E7E6E6" w:themeFill="background2"/>
            <w:vAlign w:val="center"/>
          </w:tcPr>
          <w:p w14:paraId="1233EB98" w14:textId="77777777" w:rsidR="00600890" w:rsidRPr="00600890" w:rsidRDefault="00600890" w:rsidP="00600890">
            <w:pPr>
              <w:rPr>
                <w:b/>
                <w:bCs/>
                <w:sz w:val="28"/>
                <w:szCs w:val="28"/>
              </w:rPr>
            </w:pPr>
            <w:r w:rsidRPr="00600890">
              <w:rPr>
                <w:b/>
                <w:bCs/>
                <w:sz w:val="28"/>
                <w:szCs w:val="28"/>
              </w:rPr>
              <w:t xml:space="preserve">Resources </w:t>
            </w:r>
          </w:p>
        </w:tc>
        <w:tc>
          <w:tcPr>
            <w:tcW w:w="1878" w:type="dxa"/>
            <w:shd w:val="clear" w:color="auto" w:fill="E7E6E6" w:themeFill="background2"/>
            <w:vAlign w:val="center"/>
          </w:tcPr>
          <w:p w14:paraId="6CE1E6CE" w14:textId="77777777" w:rsidR="00600890" w:rsidRPr="00600890" w:rsidRDefault="00600890" w:rsidP="00600890">
            <w:pPr>
              <w:rPr>
                <w:b/>
                <w:bCs/>
                <w:sz w:val="28"/>
                <w:szCs w:val="28"/>
              </w:rPr>
            </w:pPr>
            <w:r w:rsidRPr="00600890">
              <w:rPr>
                <w:b/>
                <w:bCs/>
                <w:sz w:val="28"/>
                <w:szCs w:val="28"/>
              </w:rPr>
              <w:t>Support</w:t>
            </w:r>
          </w:p>
        </w:tc>
        <w:tc>
          <w:tcPr>
            <w:tcW w:w="1604" w:type="dxa"/>
            <w:shd w:val="clear" w:color="auto" w:fill="E7E6E6" w:themeFill="background2"/>
            <w:vAlign w:val="center"/>
          </w:tcPr>
          <w:p w14:paraId="31605CB5" w14:textId="77777777" w:rsidR="00600890" w:rsidRPr="00600890" w:rsidRDefault="00600890" w:rsidP="00600890">
            <w:pPr>
              <w:rPr>
                <w:b/>
                <w:bCs/>
                <w:sz w:val="28"/>
                <w:szCs w:val="28"/>
              </w:rPr>
            </w:pPr>
            <w:r w:rsidRPr="00600890">
              <w:rPr>
                <w:b/>
                <w:bCs/>
                <w:sz w:val="28"/>
                <w:szCs w:val="28"/>
              </w:rPr>
              <w:t>Timeframe</w:t>
            </w:r>
          </w:p>
        </w:tc>
      </w:tr>
      <w:tr w:rsidR="00600890" w:rsidRPr="00600890" w14:paraId="13768BA0" w14:textId="77777777" w:rsidTr="00600890">
        <w:trPr>
          <w:trHeight w:val="1484"/>
        </w:trPr>
        <w:tc>
          <w:tcPr>
            <w:tcW w:w="1525" w:type="dxa"/>
            <w:vAlign w:val="center"/>
          </w:tcPr>
          <w:p w14:paraId="6F8D3F6E" w14:textId="77777777" w:rsidR="00600890" w:rsidRPr="00600890" w:rsidRDefault="00600890" w:rsidP="00600890">
            <w:pPr>
              <w:jc w:val="center"/>
              <w:rPr>
                <w:b/>
                <w:bCs/>
              </w:rPr>
            </w:pPr>
            <w:r w:rsidRPr="00600890">
              <w:rPr>
                <w:b/>
                <w:bCs/>
                <w:sz w:val="24"/>
                <w:szCs w:val="24"/>
              </w:rPr>
              <w:t>70/20/10 model</w:t>
            </w:r>
          </w:p>
        </w:tc>
        <w:tc>
          <w:tcPr>
            <w:tcW w:w="2610" w:type="dxa"/>
            <w:vAlign w:val="center"/>
          </w:tcPr>
          <w:p w14:paraId="18C74A7C" w14:textId="77777777" w:rsidR="00600890" w:rsidRPr="00600890" w:rsidRDefault="00600890" w:rsidP="00600890">
            <w:pPr>
              <w:jc w:val="center"/>
              <w:rPr>
                <w:b/>
                <w:bCs/>
                <w:sz w:val="20"/>
                <w:szCs w:val="20"/>
              </w:rPr>
            </w:pPr>
            <w:r w:rsidRPr="00600890">
              <w:rPr>
                <w:sz w:val="20"/>
                <w:szCs w:val="20"/>
              </w:rPr>
              <w:t>Where do you want to get better? What knowledge, skills, or behaviors do you want to enhance?</w:t>
            </w:r>
          </w:p>
        </w:tc>
        <w:tc>
          <w:tcPr>
            <w:tcW w:w="2486" w:type="dxa"/>
            <w:vAlign w:val="center"/>
          </w:tcPr>
          <w:p w14:paraId="308143B3" w14:textId="77777777" w:rsidR="00600890" w:rsidRPr="00600890" w:rsidRDefault="00600890" w:rsidP="00600890">
            <w:pPr>
              <w:jc w:val="center"/>
              <w:rPr>
                <w:b/>
                <w:bCs/>
                <w:sz w:val="20"/>
                <w:szCs w:val="20"/>
              </w:rPr>
            </w:pPr>
            <w:r w:rsidRPr="00600890">
              <w:rPr>
                <w:bCs/>
                <w:sz w:val="20"/>
                <w:szCs w:val="20"/>
              </w:rPr>
              <w:t>Why do you want to develop? How does this benefit to you, your team, the organization, and patients?</w:t>
            </w:r>
          </w:p>
        </w:tc>
        <w:tc>
          <w:tcPr>
            <w:tcW w:w="2231" w:type="dxa"/>
            <w:vAlign w:val="center"/>
          </w:tcPr>
          <w:p w14:paraId="6A0EFCE5" w14:textId="77777777" w:rsidR="00600890" w:rsidRPr="00600890" w:rsidRDefault="00600890" w:rsidP="00600890">
            <w:pPr>
              <w:jc w:val="center"/>
              <w:rPr>
                <w:b/>
                <w:bCs/>
                <w:sz w:val="20"/>
                <w:szCs w:val="20"/>
              </w:rPr>
            </w:pPr>
            <w:r w:rsidRPr="00600890">
              <w:rPr>
                <w:sz w:val="20"/>
                <w:szCs w:val="20"/>
              </w:rPr>
              <w:t>What actions do you need to take to achieve your goal?</w:t>
            </w:r>
          </w:p>
        </w:tc>
        <w:tc>
          <w:tcPr>
            <w:tcW w:w="2061" w:type="dxa"/>
            <w:vAlign w:val="center"/>
          </w:tcPr>
          <w:p w14:paraId="5C08D959" w14:textId="77777777" w:rsidR="00600890" w:rsidRPr="00600890" w:rsidRDefault="00600890" w:rsidP="00600890">
            <w:pPr>
              <w:jc w:val="center"/>
              <w:rPr>
                <w:sz w:val="20"/>
                <w:szCs w:val="20"/>
              </w:rPr>
            </w:pPr>
            <w:r w:rsidRPr="00600890">
              <w:rPr>
                <w:sz w:val="20"/>
                <w:szCs w:val="20"/>
              </w:rPr>
              <w:t>What resources do you need to be successful?</w:t>
            </w:r>
          </w:p>
        </w:tc>
        <w:tc>
          <w:tcPr>
            <w:tcW w:w="1878" w:type="dxa"/>
            <w:vAlign w:val="center"/>
          </w:tcPr>
          <w:p w14:paraId="5A870458" w14:textId="77777777" w:rsidR="00600890" w:rsidRPr="00600890" w:rsidRDefault="00600890" w:rsidP="00600890">
            <w:pPr>
              <w:jc w:val="center"/>
              <w:rPr>
                <w:sz w:val="20"/>
                <w:szCs w:val="20"/>
              </w:rPr>
            </w:pPr>
            <w:r w:rsidRPr="00600890">
              <w:rPr>
                <w:sz w:val="20"/>
                <w:szCs w:val="20"/>
              </w:rPr>
              <w:t>What support do you need and who will provide you guidance?</w:t>
            </w:r>
          </w:p>
        </w:tc>
        <w:tc>
          <w:tcPr>
            <w:tcW w:w="1604" w:type="dxa"/>
            <w:vAlign w:val="center"/>
          </w:tcPr>
          <w:p w14:paraId="08BE9C15" w14:textId="77777777" w:rsidR="00600890" w:rsidRPr="00600890" w:rsidRDefault="00600890" w:rsidP="00600890">
            <w:pPr>
              <w:jc w:val="center"/>
              <w:rPr>
                <w:b/>
                <w:bCs/>
                <w:sz w:val="20"/>
                <w:szCs w:val="20"/>
              </w:rPr>
            </w:pPr>
            <w:r w:rsidRPr="00600890">
              <w:rPr>
                <w:sz w:val="20"/>
                <w:szCs w:val="20"/>
              </w:rPr>
              <w:t>What is the timeframe for achieving your goal?</w:t>
            </w:r>
          </w:p>
        </w:tc>
      </w:tr>
      <w:tr w:rsidR="00600890" w:rsidRPr="00600890" w14:paraId="05793230" w14:textId="77777777" w:rsidTr="00600890">
        <w:trPr>
          <w:trHeight w:val="2006"/>
        </w:trPr>
        <w:tc>
          <w:tcPr>
            <w:tcW w:w="1525" w:type="dxa"/>
            <w:vAlign w:val="center"/>
          </w:tcPr>
          <w:p w14:paraId="45D7433B" w14:textId="77777777" w:rsidR="00600890" w:rsidRPr="00600890" w:rsidRDefault="00600890" w:rsidP="00600890">
            <w:pPr>
              <w:rPr>
                <w:b/>
                <w:bCs/>
              </w:rPr>
            </w:pPr>
            <w:r w:rsidRPr="00600890">
              <w:rPr>
                <w:b/>
                <w:bCs/>
                <w:color w:val="2E426B" w:themeColor="accent1"/>
                <w:sz w:val="32"/>
                <w:szCs w:val="32"/>
              </w:rPr>
              <w:t xml:space="preserve">70% </w:t>
            </w:r>
            <w:r w:rsidRPr="00600890">
              <w:rPr>
                <w:b/>
                <w:bCs/>
                <w:sz w:val="24"/>
                <w:szCs w:val="24"/>
              </w:rPr>
              <w:t>Experiential Learning</w:t>
            </w:r>
          </w:p>
        </w:tc>
        <w:tc>
          <w:tcPr>
            <w:tcW w:w="2610" w:type="dxa"/>
          </w:tcPr>
          <w:p w14:paraId="6E3AFA8F" w14:textId="77777777" w:rsidR="00600890" w:rsidRPr="00600890" w:rsidRDefault="00600890" w:rsidP="00600890"/>
        </w:tc>
        <w:tc>
          <w:tcPr>
            <w:tcW w:w="2486" w:type="dxa"/>
          </w:tcPr>
          <w:p w14:paraId="67AB2EC4" w14:textId="77777777" w:rsidR="00600890" w:rsidRPr="00600890" w:rsidRDefault="00600890" w:rsidP="00600890"/>
        </w:tc>
        <w:tc>
          <w:tcPr>
            <w:tcW w:w="2231" w:type="dxa"/>
          </w:tcPr>
          <w:p w14:paraId="2D2E07EB" w14:textId="77777777" w:rsidR="00600890" w:rsidRPr="00600890" w:rsidRDefault="00600890" w:rsidP="00600890"/>
        </w:tc>
        <w:tc>
          <w:tcPr>
            <w:tcW w:w="2061" w:type="dxa"/>
          </w:tcPr>
          <w:p w14:paraId="59F29FBB" w14:textId="77777777" w:rsidR="00600890" w:rsidRPr="00600890" w:rsidRDefault="00600890" w:rsidP="00600890"/>
        </w:tc>
        <w:tc>
          <w:tcPr>
            <w:tcW w:w="1878" w:type="dxa"/>
          </w:tcPr>
          <w:p w14:paraId="4BE6AF36" w14:textId="77777777" w:rsidR="00600890" w:rsidRPr="00600890" w:rsidRDefault="00600890" w:rsidP="00600890"/>
        </w:tc>
        <w:tc>
          <w:tcPr>
            <w:tcW w:w="1604" w:type="dxa"/>
          </w:tcPr>
          <w:p w14:paraId="6BDC8222" w14:textId="77777777" w:rsidR="00600890" w:rsidRPr="00600890" w:rsidRDefault="00600890" w:rsidP="00600890"/>
        </w:tc>
      </w:tr>
      <w:tr w:rsidR="00600890" w:rsidRPr="00600890" w14:paraId="55D40F56" w14:textId="77777777" w:rsidTr="00600890">
        <w:trPr>
          <w:trHeight w:val="1970"/>
        </w:trPr>
        <w:tc>
          <w:tcPr>
            <w:tcW w:w="1525" w:type="dxa"/>
            <w:vAlign w:val="center"/>
          </w:tcPr>
          <w:p w14:paraId="15871B34" w14:textId="77777777" w:rsidR="00600890" w:rsidRPr="00600890" w:rsidRDefault="00600890" w:rsidP="00600890">
            <w:pPr>
              <w:rPr>
                <w:b/>
                <w:bCs/>
                <w:color w:val="2E426B" w:themeColor="accent1"/>
                <w:sz w:val="32"/>
                <w:szCs w:val="32"/>
              </w:rPr>
            </w:pPr>
            <w:r w:rsidRPr="00600890">
              <w:rPr>
                <w:b/>
                <w:bCs/>
                <w:color w:val="2E426B" w:themeColor="accent1"/>
                <w:sz w:val="32"/>
                <w:szCs w:val="32"/>
              </w:rPr>
              <w:t xml:space="preserve">20% </w:t>
            </w:r>
          </w:p>
          <w:p w14:paraId="7B2B6378" w14:textId="77777777" w:rsidR="00600890" w:rsidRPr="00600890" w:rsidRDefault="00600890" w:rsidP="00600890">
            <w:pPr>
              <w:rPr>
                <w:b/>
                <w:bCs/>
              </w:rPr>
            </w:pPr>
            <w:r w:rsidRPr="00600890">
              <w:rPr>
                <w:b/>
                <w:bCs/>
                <w:sz w:val="24"/>
                <w:szCs w:val="24"/>
              </w:rPr>
              <w:t>Social Learning</w:t>
            </w:r>
          </w:p>
        </w:tc>
        <w:tc>
          <w:tcPr>
            <w:tcW w:w="2610" w:type="dxa"/>
          </w:tcPr>
          <w:p w14:paraId="4A93DAAB" w14:textId="77777777" w:rsidR="00600890" w:rsidRPr="00600890" w:rsidRDefault="00600890" w:rsidP="00600890"/>
        </w:tc>
        <w:tc>
          <w:tcPr>
            <w:tcW w:w="2486" w:type="dxa"/>
          </w:tcPr>
          <w:p w14:paraId="2538B780" w14:textId="77777777" w:rsidR="00600890" w:rsidRPr="00600890" w:rsidRDefault="00600890" w:rsidP="00600890"/>
        </w:tc>
        <w:tc>
          <w:tcPr>
            <w:tcW w:w="2231" w:type="dxa"/>
          </w:tcPr>
          <w:p w14:paraId="0BE47A20" w14:textId="77777777" w:rsidR="00600890" w:rsidRPr="00600890" w:rsidRDefault="00600890" w:rsidP="00600890"/>
        </w:tc>
        <w:tc>
          <w:tcPr>
            <w:tcW w:w="2061" w:type="dxa"/>
          </w:tcPr>
          <w:p w14:paraId="572DE22F" w14:textId="77777777" w:rsidR="00600890" w:rsidRPr="00600890" w:rsidRDefault="00600890" w:rsidP="00600890"/>
        </w:tc>
        <w:tc>
          <w:tcPr>
            <w:tcW w:w="1878" w:type="dxa"/>
          </w:tcPr>
          <w:p w14:paraId="164B06A2" w14:textId="77777777" w:rsidR="00600890" w:rsidRPr="00600890" w:rsidRDefault="00600890" w:rsidP="00600890"/>
        </w:tc>
        <w:tc>
          <w:tcPr>
            <w:tcW w:w="1604" w:type="dxa"/>
          </w:tcPr>
          <w:p w14:paraId="574A3B5C" w14:textId="77777777" w:rsidR="00600890" w:rsidRPr="00600890" w:rsidRDefault="00600890" w:rsidP="00600890"/>
        </w:tc>
      </w:tr>
      <w:tr w:rsidR="00600890" w:rsidRPr="00600890" w14:paraId="27D76D85" w14:textId="77777777" w:rsidTr="00600890">
        <w:trPr>
          <w:trHeight w:val="2069"/>
        </w:trPr>
        <w:tc>
          <w:tcPr>
            <w:tcW w:w="1525" w:type="dxa"/>
            <w:vAlign w:val="center"/>
          </w:tcPr>
          <w:p w14:paraId="435D4B0E" w14:textId="77777777" w:rsidR="00600890" w:rsidRPr="00600890" w:rsidRDefault="00600890" w:rsidP="00600890">
            <w:pPr>
              <w:rPr>
                <w:b/>
                <w:bCs/>
                <w:color w:val="2E426B" w:themeColor="accent1"/>
                <w:sz w:val="32"/>
                <w:szCs w:val="32"/>
              </w:rPr>
            </w:pPr>
            <w:r w:rsidRPr="00600890">
              <w:rPr>
                <w:b/>
                <w:bCs/>
                <w:color w:val="2E426B" w:themeColor="accent1"/>
                <w:sz w:val="32"/>
                <w:szCs w:val="32"/>
              </w:rPr>
              <w:t xml:space="preserve">10% </w:t>
            </w:r>
          </w:p>
          <w:p w14:paraId="6D1538BE" w14:textId="77777777" w:rsidR="00600890" w:rsidRPr="00600890" w:rsidRDefault="00600890" w:rsidP="00600890">
            <w:pPr>
              <w:rPr>
                <w:b/>
                <w:bCs/>
              </w:rPr>
            </w:pPr>
            <w:r w:rsidRPr="00600890">
              <w:rPr>
                <w:b/>
                <w:bCs/>
                <w:sz w:val="24"/>
                <w:szCs w:val="24"/>
              </w:rPr>
              <w:t>Formal Learning</w:t>
            </w:r>
          </w:p>
        </w:tc>
        <w:tc>
          <w:tcPr>
            <w:tcW w:w="2610" w:type="dxa"/>
          </w:tcPr>
          <w:p w14:paraId="622EB700" w14:textId="77777777" w:rsidR="00600890" w:rsidRPr="00600890" w:rsidRDefault="00600890" w:rsidP="00600890"/>
        </w:tc>
        <w:tc>
          <w:tcPr>
            <w:tcW w:w="2486" w:type="dxa"/>
          </w:tcPr>
          <w:p w14:paraId="352F5D15" w14:textId="77777777" w:rsidR="00600890" w:rsidRPr="00600890" w:rsidRDefault="00600890" w:rsidP="00600890"/>
        </w:tc>
        <w:tc>
          <w:tcPr>
            <w:tcW w:w="2231" w:type="dxa"/>
          </w:tcPr>
          <w:p w14:paraId="7512BF8C" w14:textId="77777777" w:rsidR="00600890" w:rsidRPr="00600890" w:rsidRDefault="00600890" w:rsidP="00600890"/>
        </w:tc>
        <w:tc>
          <w:tcPr>
            <w:tcW w:w="2061" w:type="dxa"/>
          </w:tcPr>
          <w:p w14:paraId="6B4B64A7" w14:textId="77777777" w:rsidR="00600890" w:rsidRPr="00600890" w:rsidRDefault="00600890" w:rsidP="00600890"/>
        </w:tc>
        <w:tc>
          <w:tcPr>
            <w:tcW w:w="1878" w:type="dxa"/>
          </w:tcPr>
          <w:p w14:paraId="4661522E" w14:textId="77777777" w:rsidR="00600890" w:rsidRPr="00600890" w:rsidRDefault="00600890" w:rsidP="00600890"/>
        </w:tc>
        <w:tc>
          <w:tcPr>
            <w:tcW w:w="1604" w:type="dxa"/>
          </w:tcPr>
          <w:p w14:paraId="1E9A7DC3" w14:textId="77777777" w:rsidR="00600890" w:rsidRPr="00600890" w:rsidRDefault="00600890" w:rsidP="00600890"/>
        </w:tc>
      </w:tr>
    </w:tbl>
    <w:p w14:paraId="1DC1D1E6" w14:textId="77777777" w:rsidR="00600890" w:rsidRDefault="00600890" w:rsidP="00600890"/>
    <w:sectPr w:rsidR="00600890" w:rsidSect="00600890">
      <w:headerReference w:type="default" r:id="rId10"/>
      <w:footerReference w:type="default" r:id="rId11"/>
      <w:pgSz w:w="15840" w:h="12240" w:orient="landscape"/>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BEE0" w14:textId="77777777" w:rsidR="00091468" w:rsidRDefault="00091468" w:rsidP="00600890">
      <w:r>
        <w:separator/>
      </w:r>
    </w:p>
  </w:endnote>
  <w:endnote w:type="continuationSeparator" w:id="0">
    <w:p w14:paraId="73AABB2C" w14:textId="77777777" w:rsidR="00091468" w:rsidRDefault="00091468" w:rsidP="0060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923604"/>
      <w:docPartObj>
        <w:docPartGallery w:val="Page Numbers (Bottom of Page)"/>
        <w:docPartUnique/>
      </w:docPartObj>
    </w:sdtPr>
    <w:sdtEndPr/>
    <w:sdtContent>
      <w:sdt>
        <w:sdtPr>
          <w:id w:val="-1705238520"/>
          <w:docPartObj>
            <w:docPartGallery w:val="Page Numbers (Top of Page)"/>
            <w:docPartUnique/>
          </w:docPartObj>
        </w:sdtPr>
        <w:sdtEndPr/>
        <w:sdtContent>
          <w:p w14:paraId="0FC5AF5D" w14:textId="277BCF14" w:rsidR="00600890" w:rsidRDefault="00600890" w:rsidP="00600890">
            <w:pPr>
              <w:pStyle w:val="Footer"/>
              <w:pBdr>
                <w:top w:val="single" w:sz="4" w:space="1" w:color="auto"/>
              </w:pBdr>
            </w:pPr>
            <w:r>
              <w:rPr>
                <w:noProof/>
                <w:sz w:val="20"/>
                <w:szCs w:val="20"/>
              </w:rPr>
              <w:drawing>
                <wp:anchor distT="0" distB="0" distL="114300" distR="114300" simplePos="0" relativeHeight="251661312" behindDoc="0" locked="0" layoutInCell="1" allowOverlap="1" wp14:anchorId="169FDCFB" wp14:editId="6CCE4166">
                  <wp:simplePos x="0" y="0"/>
                  <wp:positionH relativeFrom="margin">
                    <wp:align>right</wp:align>
                  </wp:positionH>
                  <wp:positionV relativeFrom="page">
                    <wp:posOffset>7258409</wp:posOffset>
                  </wp:positionV>
                  <wp:extent cx="1704975" cy="377190"/>
                  <wp:effectExtent l="0" t="0" r="9525" b="3810"/>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975" cy="377190"/>
                          </a:xfrm>
                          <a:prstGeom prst="rect">
                            <a:avLst/>
                          </a:prstGeom>
                        </pic:spPr>
                      </pic:pic>
                    </a:graphicData>
                  </a:graphic>
                  <wp14:sizeRelH relativeFrom="margin">
                    <wp14:pctWidth>0</wp14:pctWidth>
                  </wp14:sizeRelH>
                  <wp14:sizeRelV relativeFrom="margin">
                    <wp14:pctHeight>0</wp14:pctHeight>
                  </wp14:sizeRelV>
                </wp:anchor>
              </w:drawing>
            </w:r>
            <w:r w:rsidRPr="00600890">
              <w:rPr>
                <w:sz w:val="20"/>
                <w:szCs w:val="20"/>
              </w:rPr>
              <w:t xml:space="preserve">Page </w:t>
            </w:r>
            <w:r w:rsidRPr="00600890">
              <w:rPr>
                <w:b/>
                <w:bCs/>
                <w:sz w:val="20"/>
                <w:szCs w:val="20"/>
              </w:rPr>
              <w:fldChar w:fldCharType="begin"/>
            </w:r>
            <w:r w:rsidRPr="00600890">
              <w:rPr>
                <w:b/>
                <w:bCs/>
                <w:sz w:val="20"/>
                <w:szCs w:val="20"/>
              </w:rPr>
              <w:instrText xml:space="preserve"> PAGE </w:instrText>
            </w:r>
            <w:r w:rsidRPr="00600890">
              <w:rPr>
                <w:b/>
                <w:bCs/>
                <w:sz w:val="20"/>
                <w:szCs w:val="20"/>
              </w:rPr>
              <w:fldChar w:fldCharType="separate"/>
            </w:r>
            <w:r w:rsidRPr="00600890">
              <w:rPr>
                <w:b/>
                <w:bCs/>
                <w:noProof/>
                <w:sz w:val="20"/>
                <w:szCs w:val="20"/>
              </w:rPr>
              <w:t>2</w:t>
            </w:r>
            <w:r w:rsidRPr="00600890">
              <w:rPr>
                <w:b/>
                <w:bCs/>
                <w:sz w:val="20"/>
                <w:szCs w:val="20"/>
              </w:rPr>
              <w:fldChar w:fldCharType="end"/>
            </w:r>
            <w:r w:rsidRPr="00600890">
              <w:rPr>
                <w:sz w:val="20"/>
                <w:szCs w:val="20"/>
              </w:rPr>
              <w:t xml:space="preserve"> of </w:t>
            </w:r>
            <w:r w:rsidRPr="00600890">
              <w:rPr>
                <w:b/>
                <w:bCs/>
                <w:sz w:val="20"/>
                <w:szCs w:val="20"/>
              </w:rPr>
              <w:fldChar w:fldCharType="begin"/>
            </w:r>
            <w:r w:rsidRPr="00600890">
              <w:rPr>
                <w:b/>
                <w:bCs/>
                <w:sz w:val="20"/>
                <w:szCs w:val="20"/>
              </w:rPr>
              <w:instrText xml:space="preserve"> NUMPAGES  </w:instrText>
            </w:r>
            <w:r w:rsidRPr="00600890">
              <w:rPr>
                <w:b/>
                <w:bCs/>
                <w:sz w:val="20"/>
                <w:szCs w:val="20"/>
              </w:rPr>
              <w:fldChar w:fldCharType="separate"/>
            </w:r>
            <w:r w:rsidRPr="00600890">
              <w:rPr>
                <w:b/>
                <w:bCs/>
                <w:noProof/>
                <w:sz w:val="20"/>
                <w:szCs w:val="20"/>
              </w:rPr>
              <w:t>2</w:t>
            </w:r>
            <w:r w:rsidRPr="0060089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E5F5F" w14:textId="77777777" w:rsidR="00091468" w:rsidRDefault="00091468" w:rsidP="00600890">
      <w:r>
        <w:separator/>
      </w:r>
    </w:p>
  </w:footnote>
  <w:footnote w:type="continuationSeparator" w:id="0">
    <w:p w14:paraId="1A1A5221" w14:textId="77777777" w:rsidR="00091468" w:rsidRDefault="00091468" w:rsidP="0060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CF2C" w14:textId="239F4827" w:rsidR="00600890" w:rsidRDefault="00600890">
    <w:pPr>
      <w:pStyle w:val="Header"/>
    </w:pPr>
    <w:r>
      <w:rPr>
        <w:b/>
        <w:bCs/>
        <w:noProof/>
        <w:color w:val="2E426B" w:themeColor="accent1"/>
        <w:sz w:val="32"/>
        <w:szCs w:val="32"/>
      </w:rPr>
      <w:drawing>
        <wp:anchor distT="0" distB="0" distL="114300" distR="114300" simplePos="0" relativeHeight="251659264" behindDoc="0" locked="0" layoutInCell="1" allowOverlap="1" wp14:anchorId="309FB43F" wp14:editId="38BF3AC6">
          <wp:simplePos x="0" y="0"/>
          <wp:positionH relativeFrom="column">
            <wp:posOffset>-246490</wp:posOffset>
          </wp:positionH>
          <wp:positionV relativeFrom="paragraph">
            <wp:posOffset>-151075</wp:posOffset>
          </wp:positionV>
          <wp:extent cx="1335819" cy="2368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35819" cy="236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90"/>
    <w:rsid w:val="00091468"/>
    <w:rsid w:val="00356E38"/>
    <w:rsid w:val="00446627"/>
    <w:rsid w:val="00600890"/>
    <w:rsid w:val="006B50DA"/>
    <w:rsid w:val="007547D7"/>
    <w:rsid w:val="008210AD"/>
    <w:rsid w:val="008B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877D"/>
  <w15:chartTrackingRefBased/>
  <w15:docId w15:val="{FA86C4A1-0D37-4A45-9954-9ABE2B1E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DA"/>
    <w:pPr>
      <w:spacing w:after="0" w:line="240" w:lineRule="auto"/>
      <w:contextualSpacing/>
    </w:pPr>
    <w:rPr>
      <w:rFonts w:ascii="Roboto" w:hAnsi="Roboto"/>
    </w:rPr>
  </w:style>
  <w:style w:type="paragraph" w:styleId="Heading1">
    <w:name w:val="heading 1"/>
    <w:basedOn w:val="Normal"/>
    <w:next w:val="Normal"/>
    <w:link w:val="Heading1Char"/>
    <w:uiPriority w:val="9"/>
    <w:qFormat/>
    <w:rsid w:val="006B50DA"/>
    <w:pPr>
      <w:keepNext/>
      <w:keepLines/>
      <w:contextualSpacing w:val="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6B50DA"/>
    <w:pPr>
      <w:keepNext/>
      <w:keepLines/>
      <w:outlineLvl w:val="1"/>
    </w:pPr>
    <w:rPr>
      <w:rFonts w:eastAsiaTheme="majorEastAsia" w:cstheme="majorBidi"/>
      <w:b/>
      <w:color w:val="2E426B"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50DA"/>
    <w:pPr>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6B50DA"/>
    <w:rPr>
      <w:rFonts w:ascii="Roboto" w:eastAsiaTheme="majorEastAsia" w:hAnsi="Roboto" w:cstheme="majorBidi"/>
      <w:b/>
      <w:spacing w:val="-10"/>
      <w:kern w:val="28"/>
      <w:sz w:val="40"/>
      <w:szCs w:val="56"/>
    </w:rPr>
  </w:style>
  <w:style w:type="character" w:customStyle="1" w:styleId="Heading1Char">
    <w:name w:val="Heading 1 Char"/>
    <w:basedOn w:val="DefaultParagraphFont"/>
    <w:link w:val="Heading1"/>
    <w:uiPriority w:val="9"/>
    <w:rsid w:val="006B50DA"/>
    <w:rPr>
      <w:rFonts w:ascii="Roboto" w:eastAsiaTheme="majorEastAsia" w:hAnsi="Roboto" w:cstheme="majorBidi"/>
      <w:b/>
      <w:color w:val="000000" w:themeColor="text1"/>
      <w:sz w:val="32"/>
      <w:szCs w:val="32"/>
    </w:rPr>
  </w:style>
  <w:style w:type="character" w:customStyle="1" w:styleId="Heading2Char">
    <w:name w:val="Heading 2 Char"/>
    <w:basedOn w:val="DefaultParagraphFont"/>
    <w:link w:val="Heading2"/>
    <w:uiPriority w:val="9"/>
    <w:rsid w:val="006B50DA"/>
    <w:rPr>
      <w:rFonts w:ascii="Roboto" w:eastAsiaTheme="majorEastAsia" w:hAnsi="Roboto" w:cstheme="majorBidi"/>
      <w:b/>
      <w:color w:val="2E426B" w:themeColor="accent1"/>
      <w:sz w:val="28"/>
      <w:szCs w:val="26"/>
    </w:rPr>
  </w:style>
  <w:style w:type="table" w:styleId="TableGrid">
    <w:name w:val="Table Grid"/>
    <w:basedOn w:val="TableNormal"/>
    <w:uiPriority w:val="39"/>
    <w:rsid w:val="0060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890"/>
    <w:pPr>
      <w:tabs>
        <w:tab w:val="center" w:pos="4680"/>
        <w:tab w:val="right" w:pos="9360"/>
      </w:tabs>
    </w:pPr>
  </w:style>
  <w:style w:type="character" w:customStyle="1" w:styleId="HeaderChar">
    <w:name w:val="Header Char"/>
    <w:basedOn w:val="DefaultParagraphFont"/>
    <w:link w:val="Header"/>
    <w:uiPriority w:val="99"/>
    <w:rsid w:val="00600890"/>
    <w:rPr>
      <w:rFonts w:ascii="Roboto" w:hAnsi="Roboto"/>
    </w:rPr>
  </w:style>
  <w:style w:type="paragraph" w:styleId="Footer">
    <w:name w:val="footer"/>
    <w:basedOn w:val="Normal"/>
    <w:link w:val="FooterChar"/>
    <w:uiPriority w:val="99"/>
    <w:unhideWhenUsed/>
    <w:rsid w:val="00600890"/>
    <w:pPr>
      <w:tabs>
        <w:tab w:val="center" w:pos="4680"/>
        <w:tab w:val="right" w:pos="9360"/>
      </w:tabs>
    </w:pPr>
  </w:style>
  <w:style w:type="character" w:customStyle="1" w:styleId="FooterChar">
    <w:name w:val="Footer Char"/>
    <w:basedOn w:val="DefaultParagraphFont"/>
    <w:link w:val="Footer"/>
    <w:uiPriority w:val="99"/>
    <w:rsid w:val="00600890"/>
    <w:rPr>
      <w:rFonts w:ascii="Roboto" w:hAnsi="Roboto"/>
    </w:rPr>
  </w:style>
  <w:style w:type="character" w:styleId="Hyperlink">
    <w:name w:val="Hyperlink"/>
    <w:basedOn w:val="DefaultParagraphFont"/>
    <w:uiPriority w:val="99"/>
    <w:unhideWhenUsed/>
    <w:rsid w:val="007547D7"/>
    <w:rPr>
      <w:color w:val="0563C1" w:themeColor="hyperlink"/>
      <w:u w:val="single"/>
    </w:rPr>
  </w:style>
  <w:style w:type="character" w:styleId="UnresolvedMention">
    <w:name w:val="Unresolved Mention"/>
    <w:basedOn w:val="DefaultParagraphFont"/>
    <w:uiPriority w:val="99"/>
    <w:semiHidden/>
    <w:unhideWhenUsed/>
    <w:rsid w:val="0075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dandl.org/content/resources/Webinars/Handout%20-%20Example%20Development%20Opportuniti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airview Brand 2021">
      <a:dk1>
        <a:sysClr val="windowText" lastClr="000000"/>
      </a:dk1>
      <a:lt1>
        <a:sysClr val="window" lastClr="FFFFFF"/>
      </a:lt1>
      <a:dk2>
        <a:srgbClr val="44546A"/>
      </a:dk2>
      <a:lt2>
        <a:srgbClr val="E7E6E6"/>
      </a:lt2>
      <a:accent1>
        <a:srgbClr val="2E426B"/>
      </a:accent1>
      <a:accent2>
        <a:srgbClr val="D4D9E0"/>
      </a:accent2>
      <a:accent3>
        <a:srgbClr val="818EA8"/>
      </a:accent3>
      <a:accent4>
        <a:srgbClr val="AAB3C4"/>
      </a:accent4>
      <a:accent5>
        <a:srgbClr val="54698A"/>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999F79F19784DBE56D8CD18B8772E" ma:contentTypeVersion="13" ma:contentTypeDescription="Create a new document." ma:contentTypeScope="" ma:versionID="9de0469b1621322ee6c1d56f7aea5fd1">
  <xsd:schema xmlns:xsd="http://www.w3.org/2001/XMLSchema" xmlns:xs="http://www.w3.org/2001/XMLSchema" xmlns:p="http://schemas.microsoft.com/office/2006/metadata/properties" xmlns:ns2="6d9b36ce-971f-42a7-b837-20394e655120" xmlns:ns3="c3916922-1a70-4db4-afef-d989904e3e9e" targetNamespace="http://schemas.microsoft.com/office/2006/metadata/properties" ma:root="true" ma:fieldsID="4bf90dbe66e3323ec88451c2b8affe86" ns2:_="" ns3:_="">
    <xsd:import namespace="6d9b36ce-971f-42a7-b837-20394e655120"/>
    <xsd:import namespace="c3916922-1a70-4db4-afef-d989904e3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b36ce-971f-42a7-b837-20394e65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16922-1a70-4db4-afef-d989904e3e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93979-6E99-4839-AC9A-D7D01DBDE04D}">
  <ds:schemaRefs>
    <ds:schemaRef ds:uri="http://purl.org/dc/dcmitype/"/>
    <ds:schemaRef ds:uri="c3916922-1a70-4db4-afef-d989904e3e9e"/>
    <ds:schemaRef ds:uri="http://schemas.microsoft.com/office/infopath/2007/PartnerControls"/>
    <ds:schemaRef ds:uri="http://schemas.microsoft.com/office/2006/documentManagement/types"/>
    <ds:schemaRef ds:uri="6d9b36ce-971f-42a7-b837-20394e655120"/>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8BD6CE6-B27C-4482-841A-22BE051B25EE}">
  <ds:schemaRefs>
    <ds:schemaRef ds:uri="http://schemas.microsoft.com/sharepoint/v3/contenttype/forms"/>
  </ds:schemaRefs>
</ds:datastoreItem>
</file>

<file path=customXml/itemProps3.xml><?xml version="1.0" encoding="utf-8"?>
<ds:datastoreItem xmlns:ds="http://schemas.openxmlformats.org/officeDocument/2006/customXml" ds:itemID="{441BE5E1-5283-4459-9FF4-EA48634A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b36ce-971f-42a7-b837-20394e655120"/>
    <ds:schemaRef ds:uri="c3916922-1a70-4db4-afef-d989904e3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2232</Characters>
  <Application>Microsoft Office Word</Application>
  <DocSecurity>0</DocSecurity>
  <Lines>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Development Action Plan</dc:title>
  <dc:subject/>
  <dc:creator>Schneider, Elizabeth</dc:creator>
  <cp:keywords/>
  <dc:description/>
  <cp:lastModifiedBy>Schneider, Elizabeth</cp:lastModifiedBy>
  <cp:revision>2</cp:revision>
  <dcterms:created xsi:type="dcterms:W3CDTF">2022-07-19T15:05:00Z</dcterms:created>
  <dcterms:modified xsi:type="dcterms:W3CDTF">2022-07-19T15:05:00Z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0x0101002A5999F79F19784DBE56D8CD18B8772E</vt:lpwstr>
  </property>
</Properties>
</file>